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f0000"/>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AUTORITZACIONS ESCOLARS CEIP MARIA LLUÏSA SERRA</w:t>
      </w:r>
      <w:r w:rsidDel="00000000" w:rsidR="00000000" w:rsidRPr="00000000">
        <w:rPr>
          <w:rtl w:val="0"/>
        </w:rPr>
      </w:r>
    </w:p>
    <w:tbl>
      <w:tblPr>
        <w:tblStyle w:val="Table1"/>
        <w:tblW w:w="98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6"/>
        <w:tblGridChange w:id="0">
          <w:tblGrid>
            <w:gridCol w:w="9826"/>
          </w:tblGrid>
        </w:tblGridChange>
      </w:tblGrid>
      <w:tr>
        <w:trPr>
          <w:cantSplit w:val="0"/>
          <w:tblHeader w:val="0"/>
        </w:trPr>
        <w:tc>
          <w:tcPr/>
          <w:p w:rsidR="00000000" w:rsidDel="00000000" w:rsidP="00000000" w:rsidRDefault="00000000" w:rsidRPr="00000000" w14:paraId="00000002">
            <w:pPr>
              <w:spacing w:before="0" w:lineRule="auto"/>
              <w:ind w:right="-306"/>
              <w:rPr>
                <w:rFonts w:ascii="Arial" w:cs="Arial" w:eastAsia="Arial" w:hAnsi="Arial"/>
              </w:rPr>
            </w:pPr>
            <w:r w:rsidDel="00000000" w:rsidR="00000000" w:rsidRPr="00000000">
              <w:rPr>
                <w:rFonts w:ascii="Arial" w:cs="Arial" w:eastAsia="Arial" w:hAnsi="Arial"/>
                <w:b w:val="1"/>
                <w:sz w:val="22"/>
                <w:szCs w:val="22"/>
                <w:rtl w:val="0"/>
              </w:rPr>
              <w:t xml:space="preserve">ALUMNE/A:</w:t>
            </w:r>
            <w:r w:rsidDel="00000000" w:rsidR="00000000" w:rsidRPr="00000000">
              <w:rPr>
                <w:rtl w:val="0"/>
              </w:rPr>
            </w:r>
          </w:p>
        </w:tc>
      </w:tr>
    </w:tbl>
    <w:p w:rsidR="00000000" w:rsidDel="00000000" w:rsidP="00000000" w:rsidRDefault="00000000" w:rsidRPr="00000000" w14:paraId="00000003">
      <w:pPr>
        <w:spacing w:before="0" w:lineRule="auto"/>
        <w:ind w:right="-306"/>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before="0" w:lineRule="auto"/>
        <w:ind w:right="-306"/>
        <w:rPr>
          <w:rFonts w:ascii="Arial" w:cs="Arial" w:eastAsia="Arial" w:hAnsi="Arial"/>
          <w:sz w:val="18"/>
          <w:szCs w:val="18"/>
        </w:rPr>
      </w:pPr>
      <w:r w:rsidDel="00000000" w:rsidR="00000000" w:rsidRPr="00000000">
        <w:rPr>
          <w:rtl w:val="0"/>
        </w:rPr>
      </w:r>
    </w:p>
    <w:tbl>
      <w:tblPr>
        <w:tblStyle w:val="Table2"/>
        <w:tblW w:w="101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88"/>
        <w:gridCol w:w="58"/>
        <w:gridCol w:w="1701"/>
        <w:gridCol w:w="567"/>
        <w:tblGridChange w:id="0">
          <w:tblGrid>
            <w:gridCol w:w="7788"/>
            <w:gridCol w:w="58"/>
            <w:gridCol w:w="1701"/>
            <w:gridCol w:w="567"/>
          </w:tblGrid>
        </w:tblGridChange>
      </w:tblGrid>
      <w:tr>
        <w:trPr>
          <w:cantSplit w:val="0"/>
          <w:trHeight w:val="248" w:hRule="atLeast"/>
          <w:tblHeader w:val="0"/>
        </w:trPr>
        <w:tc>
          <w:tcPr>
            <w:gridSpan w:val="4"/>
          </w:tcPr>
          <w:p w:rsidR="00000000" w:rsidDel="00000000" w:rsidP="00000000" w:rsidRDefault="00000000" w:rsidRPr="00000000" w14:paraId="00000005">
            <w:pPr>
              <w:spacing w:before="0" w:lineRule="auto"/>
              <w:ind w:right="-306"/>
              <w:jc w:val="center"/>
              <w:rPr>
                <w:rFonts w:ascii="Arial" w:cs="Arial" w:eastAsia="Arial" w:hAnsi="Arial"/>
                <w:b w:val="1"/>
              </w:rPr>
            </w:pPr>
            <w:r w:rsidDel="00000000" w:rsidR="00000000" w:rsidRPr="00000000">
              <w:rPr>
                <w:rFonts w:ascii="Arial" w:cs="Arial" w:eastAsia="Arial" w:hAnsi="Arial"/>
                <w:b w:val="1"/>
                <w:rtl w:val="0"/>
              </w:rPr>
              <w:t xml:space="preserve">DADES DEL PARE/TUTOR</w:t>
            </w:r>
          </w:p>
        </w:tc>
      </w:tr>
      <w:tr>
        <w:trPr>
          <w:cantSplit w:val="0"/>
          <w:trHeight w:val="248" w:hRule="atLeast"/>
          <w:tblHeader w:val="0"/>
        </w:trPr>
        <w:tc>
          <w:tcPr>
            <w:gridSpan w:val="2"/>
          </w:tcPr>
          <w:p w:rsidR="00000000" w:rsidDel="00000000" w:rsidP="00000000" w:rsidRDefault="00000000" w:rsidRPr="00000000" w14:paraId="00000009">
            <w:pPr>
              <w:spacing w:before="0" w:lineRule="auto"/>
              <w:ind w:right="-306"/>
              <w:rPr>
                <w:rFonts w:ascii="Arial" w:cs="Arial" w:eastAsia="Arial" w:hAnsi="Arial"/>
              </w:rPr>
            </w:pPr>
            <w:r w:rsidDel="00000000" w:rsidR="00000000" w:rsidRPr="00000000">
              <w:rPr>
                <w:rFonts w:ascii="Arial" w:cs="Arial" w:eastAsia="Arial" w:hAnsi="Arial"/>
                <w:rtl w:val="0"/>
              </w:rPr>
              <w:t xml:space="preserve">Nom i llinatges:</w:t>
            </w:r>
          </w:p>
        </w:tc>
        <w:tc>
          <w:tcPr>
            <w:gridSpan w:val="2"/>
          </w:tcPr>
          <w:p w:rsidR="00000000" w:rsidDel="00000000" w:rsidP="00000000" w:rsidRDefault="00000000" w:rsidRPr="00000000" w14:paraId="0000000B">
            <w:pPr>
              <w:spacing w:before="0" w:lineRule="auto"/>
              <w:ind w:right="-306"/>
              <w:rPr>
                <w:rFonts w:ascii="Arial" w:cs="Arial" w:eastAsia="Arial" w:hAnsi="Arial"/>
              </w:rPr>
            </w:pPr>
            <w:r w:rsidDel="00000000" w:rsidR="00000000" w:rsidRPr="00000000">
              <w:rPr>
                <w:rFonts w:ascii="Arial" w:cs="Arial" w:eastAsia="Arial" w:hAnsi="Arial"/>
                <w:rtl w:val="0"/>
              </w:rPr>
              <w:t xml:space="preserve">DNI:</w:t>
            </w:r>
          </w:p>
        </w:tc>
      </w:tr>
      <w:tr>
        <w:trPr>
          <w:cantSplit w:val="0"/>
          <w:trHeight w:val="248" w:hRule="atLeast"/>
          <w:tblHeader w:val="0"/>
        </w:trPr>
        <w:tc>
          <w:tcPr>
            <w:gridSpan w:val="4"/>
          </w:tcPr>
          <w:p w:rsidR="00000000" w:rsidDel="00000000" w:rsidP="00000000" w:rsidRDefault="00000000" w:rsidRPr="00000000" w14:paraId="0000000D">
            <w:pPr>
              <w:spacing w:before="0" w:lineRule="auto"/>
              <w:ind w:right="-306"/>
              <w:jc w:val="center"/>
              <w:rPr>
                <w:rFonts w:ascii="Arial" w:cs="Arial" w:eastAsia="Arial" w:hAnsi="Arial"/>
                <w:b w:val="1"/>
              </w:rPr>
            </w:pPr>
            <w:r w:rsidDel="00000000" w:rsidR="00000000" w:rsidRPr="00000000">
              <w:rPr>
                <w:rFonts w:ascii="Arial" w:cs="Arial" w:eastAsia="Arial" w:hAnsi="Arial"/>
                <w:b w:val="1"/>
                <w:rtl w:val="0"/>
              </w:rPr>
              <w:t xml:space="preserve">Autoritzacions (marcau amb una X la casella del costat)</w:t>
            </w:r>
          </w:p>
        </w:tc>
      </w:tr>
      <w:tr>
        <w:trPr>
          <w:cantSplit w:val="0"/>
          <w:trHeight w:val="248" w:hRule="atLeast"/>
          <w:tblHeader w:val="0"/>
        </w:trPr>
        <w:tc>
          <w:tcPr>
            <w:gridSpan w:val="3"/>
          </w:tcPr>
          <w:p w:rsidR="00000000" w:rsidDel="00000000" w:rsidP="00000000" w:rsidRDefault="00000000" w:rsidRPr="00000000" w14:paraId="00000011">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Autoritz les comunicacions des del centre/conselleria per </w:t>
            </w:r>
            <w:r w:rsidDel="00000000" w:rsidR="00000000" w:rsidRPr="00000000">
              <w:rPr>
                <w:rFonts w:ascii="Arial" w:cs="Arial" w:eastAsia="Arial" w:hAnsi="Arial"/>
                <w:b w:val="1"/>
                <w:sz w:val="20"/>
                <w:szCs w:val="20"/>
                <w:rtl w:val="0"/>
              </w:rPr>
              <w:t xml:space="preserve">CORREU ELECTRÒNIC</w:t>
            </w:r>
            <w:r w:rsidDel="00000000" w:rsidR="00000000" w:rsidRPr="00000000">
              <w:rPr>
                <w:rtl w:val="0"/>
              </w:rPr>
            </w:r>
          </w:p>
        </w:tc>
        <w:tc>
          <w:tcPr/>
          <w:p w:rsidR="00000000" w:rsidDel="00000000" w:rsidP="00000000" w:rsidRDefault="00000000" w:rsidRPr="00000000" w14:paraId="00000014">
            <w:pPr>
              <w:spacing w:before="0" w:lineRule="auto"/>
              <w:ind w:right="-306"/>
              <w:rPr>
                <w:rFonts w:ascii="Arial" w:cs="Arial" w:eastAsia="Arial" w:hAnsi="Arial"/>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15">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Autoritz les comunicacions des del centre/conselleria per </w:t>
            </w:r>
            <w:r w:rsidDel="00000000" w:rsidR="00000000" w:rsidRPr="00000000">
              <w:rPr>
                <w:rFonts w:ascii="Arial" w:cs="Arial" w:eastAsia="Arial" w:hAnsi="Arial"/>
                <w:b w:val="1"/>
                <w:sz w:val="20"/>
                <w:szCs w:val="20"/>
                <w:rtl w:val="0"/>
              </w:rPr>
              <w:t xml:space="preserve">SMS</w:t>
            </w:r>
            <w:r w:rsidDel="00000000" w:rsidR="00000000" w:rsidRPr="00000000">
              <w:rPr>
                <w:rtl w:val="0"/>
              </w:rPr>
            </w:r>
          </w:p>
        </w:tc>
        <w:tc>
          <w:tcPr/>
          <w:p w:rsidR="00000000" w:rsidDel="00000000" w:rsidP="00000000" w:rsidRDefault="00000000" w:rsidRPr="00000000" w14:paraId="00000018">
            <w:pPr>
              <w:spacing w:before="0" w:lineRule="auto"/>
              <w:ind w:right="-306"/>
              <w:rPr>
                <w:rFonts w:ascii="Arial" w:cs="Arial" w:eastAsia="Arial" w:hAnsi="Arial"/>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19">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Atès que el dret a la pròpia imatge esta reconegut en l’article 18.1 de la Constitució i regulat per la llei Orgànica 1/1982, de 5 de maig, sobre protecció civil del dret a l’honor, a la intimitat personal i familiar i a</w:t>
            </w:r>
          </w:p>
          <w:p w:rsidR="00000000" w:rsidDel="00000000" w:rsidP="00000000" w:rsidRDefault="00000000" w:rsidRPr="00000000" w14:paraId="0000001A">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 Pròpia imatge, la direcció d’aquest centre demana el consentiment als pares o tutors legals per a</w:t>
            </w:r>
          </w:p>
          <w:p w:rsidR="00000000" w:rsidDel="00000000" w:rsidP="00000000" w:rsidRDefault="00000000" w:rsidRPr="00000000" w14:paraId="0000001B">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poder publicar fotografies on apareguin els vostres fills i on siguin clarament identificables.</w:t>
            </w:r>
          </w:p>
          <w:p w:rsidR="00000000" w:rsidDel="00000000" w:rsidP="00000000" w:rsidRDefault="00000000" w:rsidRPr="00000000" w14:paraId="0000001C">
            <w:pPr>
              <w:spacing w:before="0" w:lineRule="auto"/>
              <w:ind w:right="-306"/>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Autorització ús imatge i veu</w:t>
            </w:r>
            <w:r w:rsidDel="00000000" w:rsidR="00000000" w:rsidRPr="00000000">
              <w:rPr>
                <w:rFonts w:ascii="Arial" w:cs="Arial" w:eastAsia="Arial" w:hAnsi="Arial"/>
                <w:sz w:val="20"/>
                <w:szCs w:val="20"/>
                <w:rtl w:val="0"/>
              </w:rPr>
              <w:t xml:space="preserve">: Autoritz que la imatge de l’alumne/a pugui aparèixer a fotografies o vídeos corresponents a activitats lectives, complementàries i extraescolars organitzades pel centre i publicades a la la pàgina web del centre, a filmacions destinades a difusió pública no comercial o a les revistes o publicacions d’àmbit educatiu.</w:t>
            </w:r>
          </w:p>
        </w:tc>
        <w:tc>
          <w:tcPr/>
          <w:p w:rsidR="00000000" w:rsidDel="00000000" w:rsidP="00000000" w:rsidRDefault="00000000" w:rsidRPr="00000000" w14:paraId="0000001F">
            <w:pPr>
              <w:spacing w:before="0" w:lineRule="auto"/>
              <w:ind w:right="-306"/>
              <w:rPr>
                <w:rFonts w:ascii="Arial" w:cs="Arial" w:eastAsia="Arial" w:hAnsi="Arial"/>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20">
            <w:pPr>
              <w:spacing w:before="0" w:lineRule="auto"/>
              <w:ind w:right="-306"/>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Trasllat al centre de salut</w:t>
            </w:r>
            <w:r w:rsidDel="00000000" w:rsidR="00000000" w:rsidRPr="00000000">
              <w:rPr>
                <w:rFonts w:ascii="Arial" w:cs="Arial" w:eastAsia="Arial" w:hAnsi="Arial"/>
                <w:sz w:val="20"/>
                <w:szCs w:val="20"/>
                <w:rtl w:val="0"/>
              </w:rPr>
              <w:t xml:space="preserve">: Autoritz el trasllat de l’alumne en qüestió a un centre sanitari amb l’acompanyament d’un membre del centre educatiu, preferentment de l’equip directiu o tutor corresponent.</w:t>
            </w:r>
          </w:p>
        </w:tc>
        <w:tc>
          <w:tcPr/>
          <w:p w:rsidR="00000000" w:rsidDel="00000000" w:rsidP="00000000" w:rsidRDefault="00000000" w:rsidRPr="00000000" w14:paraId="00000023">
            <w:pPr>
              <w:spacing w:before="0" w:lineRule="auto"/>
              <w:ind w:right="-306"/>
              <w:rPr>
                <w:rFonts w:ascii="Arial" w:cs="Arial" w:eastAsia="Arial" w:hAnsi="Arial"/>
              </w:rPr>
            </w:pPr>
            <w:r w:rsidDel="00000000" w:rsidR="00000000" w:rsidRPr="00000000">
              <w:rPr>
                <w:rtl w:val="0"/>
              </w:rPr>
            </w:r>
          </w:p>
        </w:tc>
      </w:tr>
      <w:tr>
        <w:trPr>
          <w:cantSplit w:val="0"/>
          <w:trHeight w:val="248" w:hRule="atLeast"/>
          <w:tblHeader w:val="0"/>
        </w:trPr>
        <w:tc>
          <w:tcPr>
            <w:gridSpan w:val="4"/>
            <w:tcBorders>
              <w:left w:color="000000" w:space="0" w:sz="0" w:val="nil"/>
              <w:bottom w:color="000000" w:space="0" w:sz="4" w:val="single"/>
              <w:right w:color="000000" w:space="0" w:sz="0" w:val="nil"/>
            </w:tcBorders>
          </w:tcPr>
          <w:p w:rsidR="00000000" w:rsidDel="00000000" w:rsidP="00000000" w:rsidRDefault="00000000" w:rsidRPr="00000000" w14:paraId="00000024">
            <w:pPr>
              <w:spacing w:before="0" w:lineRule="auto"/>
              <w:ind w:right="-306"/>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spacing w:before="0" w:lineRule="auto"/>
              <w:ind w:right="-306"/>
              <w:rPr>
                <w:rFonts w:ascii="Arial" w:cs="Arial" w:eastAsia="Arial" w:hAnsi="Arial"/>
                <w:sz w:val="18"/>
                <w:szCs w:val="18"/>
              </w:rPr>
            </w:pPr>
            <w:r w:rsidDel="00000000" w:rsidR="00000000" w:rsidRPr="00000000">
              <w:rPr>
                <w:rtl w:val="0"/>
              </w:rPr>
            </w:r>
          </w:p>
        </w:tc>
      </w:tr>
      <w:tr>
        <w:trPr>
          <w:cantSplit w:val="0"/>
          <w:trHeight w:val="248"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before="0" w:lineRule="auto"/>
              <w:ind w:right="-306"/>
              <w:jc w:val="center"/>
              <w:rPr>
                <w:rFonts w:ascii="Arial" w:cs="Arial" w:eastAsia="Arial" w:hAnsi="Arial"/>
                <w:b w:val="1"/>
              </w:rPr>
            </w:pPr>
            <w:r w:rsidDel="00000000" w:rsidR="00000000" w:rsidRPr="00000000">
              <w:rPr>
                <w:rFonts w:ascii="Arial" w:cs="Arial" w:eastAsia="Arial" w:hAnsi="Arial"/>
                <w:b w:val="1"/>
                <w:rtl w:val="0"/>
              </w:rPr>
              <w:t xml:space="preserve">DADES DE LA MARE/TUTORA</w:t>
            </w:r>
          </w:p>
        </w:tc>
      </w:tr>
      <w:tr>
        <w:trPr>
          <w:cantSplit w:val="0"/>
          <w:trHeight w:val="248" w:hRule="atLeast"/>
          <w:tblHeader w:val="0"/>
        </w:trPr>
        <w:tc>
          <w:tcPr/>
          <w:p w:rsidR="00000000" w:rsidDel="00000000" w:rsidP="00000000" w:rsidRDefault="00000000" w:rsidRPr="00000000" w14:paraId="0000002D">
            <w:pPr>
              <w:spacing w:before="0" w:lineRule="auto"/>
              <w:ind w:right="-306"/>
              <w:rPr>
                <w:rFonts w:ascii="Arial" w:cs="Arial" w:eastAsia="Arial" w:hAnsi="Arial"/>
              </w:rPr>
            </w:pPr>
            <w:r w:rsidDel="00000000" w:rsidR="00000000" w:rsidRPr="00000000">
              <w:rPr>
                <w:rFonts w:ascii="Arial" w:cs="Arial" w:eastAsia="Arial" w:hAnsi="Arial"/>
                <w:rtl w:val="0"/>
              </w:rPr>
              <w:t xml:space="preserve">Nom i llinatges:</w:t>
            </w:r>
          </w:p>
        </w:tc>
        <w:tc>
          <w:tcPr>
            <w:gridSpan w:val="3"/>
          </w:tcPr>
          <w:p w:rsidR="00000000" w:rsidDel="00000000" w:rsidP="00000000" w:rsidRDefault="00000000" w:rsidRPr="00000000" w14:paraId="0000002E">
            <w:pPr>
              <w:spacing w:before="0" w:lineRule="auto"/>
              <w:ind w:right="-306"/>
              <w:rPr>
                <w:rFonts w:ascii="Arial" w:cs="Arial" w:eastAsia="Arial" w:hAnsi="Arial"/>
              </w:rPr>
            </w:pPr>
            <w:r w:rsidDel="00000000" w:rsidR="00000000" w:rsidRPr="00000000">
              <w:rPr>
                <w:rFonts w:ascii="Arial" w:cs="Arial" w:eastAsia="Arial" w:hAnsi="Arial"/>
                <w:rtl w:val="0"/>
              </w:rPr>
              <w:t xml:space="preserve">DNI:</w:t>
            </w:r>
          </w:p>
        </w:tc>
      </w:tr>
      <w:tr>
        <w:trPr>
          <w:cantSplit w:val="0"/>
          <w:trHeight w:val="248" w:hRule="atLeast"/>
          <w:tblHeader w:val="0"/>
        </w:trPr>
        <w:tc>
          <w:tcPr>
            <w:gridSpan w:val="4"/>
          </w:tcPr>
          <w:p w:rsidR="00000000" w:rsidDel="00000000" w:rsidP="00000000" w:rsidRDefault="00000000" w:rsidRPr="00000000" w14:paraId="00000031">
            <w:pPr>
              <w:spacing w:before="0" w:lineRule="auto"/>
              <w:ind w:right="-306"/>
              <w:jc w:val="center"/>
              <w:rPr>
                <w:rFonts w:ascii="Arial" w:cs="Arial" w:eastAsia="Arial" w:hAnsi="Arial"/>
                <w:b w:val="1"/>
              </w:rPr>
            </w:pPr>
            <w:r w:rsidDel="00000000" w:rsidR="00000000" w:rsidRPr="00000000">
              <w:rPr>
                <w:rFonts w:ascii="Arial" w:cs="Arial" w:eastAsia="Arial" w:hAnsi="Arial"/>
                <w:b w:val="1"/>
                <w:rtl w:val="0"/>
              </w:rPr>
              <w:t xml:space="preserve">Autoritzacions (marcau amb una X la casella del costat)</w:t>
            </w:r>
          </w:p>
        </w:tc>
      </w:tr>
      <w:tr>
        <w:trPr>
          <w:cantSplit w:val="0"/>
          <w:trHeight w:val="248" w:hRule="atLeast"/>
          <w:tblHeader w:val="0"/>
        </w:trPr>
        <w:tc>
          <w:tcPr>
            <w:gridSpan w:val="3"/>
          </w:tcPr>
          <w:p w:rsidR="00000000" w:rsidDel="00000000" w:rsidP="00000000" w:rsidRDefault="00000000" w:rsidRPr="00000000" w14:paraId="00000035">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Autoritz les comunicacions des del centre/conselleria per </w:t>
            </w:r>
            <w:r w:rsidDel="00000000" w:rsidR="00000000" w:rsidRPr="00000000">
              <w:rPr>
                <w:rFonts w:ascii="Arial" w:cs="Arial" w:eastAsia="Arial" w:hAnsi="Arial"/>
                <w:b w:val="1"/>
                <w:sz w:val="20"/>
                <w:szCs w:val="20"/>
                <w:rtl w:val="0"/>
              </w:rPr>
              <w:t xml:space="preserve">CORREU ELECTRÒNIC</w:t>
            </w:r>
            <w:r w:rsidDel="00000000" w:rsidR="00000000" w:rsidRPr="00000000">
              <w:rPr>
                <w:rtl w:val="0"/>
              </w:rPr>
            </w:r>
          </w:p>
        </w:tc>
        <w:tc>
          <w:tcPr/>
          <w:p w:rsidR="00000000" w:rsidDel="00000000" w:rsidP="00000000" w:rsidRDefault="00000000" w:rsidRPr="00000000" w14:paraId="00000038">
            <w:pPr>
              <w:spacing w:before="0" w:lineRule="auto"/>
              <w:ind w:right="-306"/>
              <w:rPr>
                <w:rFonts w:ascii="Arial" w:cs="Arial" w:eastAsia="Arial" w:hAnsi="Arial"/>
                <w:sz w:val="18"/>
                <w:szCs w:val="18"/>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39">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Autoritz les comunicacions des del centre/conselleria per </w:t>
            </w:r>
            <w:r w:rsidDel="00000000" w:rsidR="00000000" w:rsidRPr="00000000">
              <w:rPr>
                <w:rFonts w:ascii="Arial" w:cs="Arial" w:eastAsia="Arial" w:hAnsi="Arial"/>
                <w:b w:val="1"/>
                <w:sz w:val="20"/>
                <w:szCs w:val="20"/>
                <w:rtl w:val="0"/>
              </w:rPr>
              <w:t xml:space="preserve">SMS</w:t>
            </w:r>
            <w:r w:rsidDel="00000000" w:rsidR="00000000" w:rsidRPr="00000000">
              <w:rPr>
                <w:rtl w:val="0"/>
              </w:rPr>
            </w:r>
          </w:p>
        </w:tc>
        <w:tc>
          <w:tcPr/>
          <w:p w:rsidR="00000000" w:rsidDel="00000000" w:rsidP="00000000" w:rsidRDefault="00000000" w:rsidRPr="00000000" w14:paraId="0000003C">
            <w:pPr>
              <w:spacing w:before="0" w:lineRule="auto"/>
              <w:ind w:right="-306"/>
              <w:rPr>
                <w:rFonts w:ascii="Arial" w:cs="Arial" w:eastAsia="Arial" w:hAnsi="Arial"/>
                <w:sz w:val="18"/>
                <w:szCs w:val="18"/>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3D">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Atès que el dret a la pròpia imatge esta reconegut en l’article 18.1 de la Constitució i regulat per la llei Orgànica 1/1982, de 5 de maig, sobre protecció civil del dret a l’honor, a la intimitat personal i familiar i a</w:t>
            </w:r>
          </w:p>
          <w:p w:rsidR="00000000" w:rsidDel="00000000" w:rsidP="00000000" w:rsidRDefault="00000000" w:rsidRPr="00000000" w14:paraId="0000003E">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 Pròpia imatge, la direcció d’aquest centre demana el consentiment als pares o tutors legals per a</w:t>
            </w:r>
          </w:p>
          <w:p w:rsidR="00000000" w:rsidDel="00000000" w:rsidP="00000000" w:rsidRDefault="00000000" w:rsidRPr="00000000" w14:paraId="0000003F">
            <w:pPr>
              <w:spacing w:before="0" w:lineRule="auto"/>
              <w:ind w:right="-30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poder publicar fotografies on apareguin els vostres fills i on siguin clarament identificables.</w:t>
            </w:r>
          </w:p>
          <w:p w:rsidR="00000000" w:rsidDel="00000000" w:rsidP="00000000" w:rsidRDefault="00000000" w:rsidRPr="00000000" w14:paraId="00000040">
            <w:pPr>
              <w:spacing w:before="0" w:lineRule="auto"/>
              <w:ind w:right="-306"/>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Autorització ús imatge i veu</w:t>
            </w:r>
            <w:r w:rsidDel="00000000" w:rsidR="00000000" w:rsidRPr="00000000">
              <w:rPr>
                <w:rFonts w:ascii="Arial" w:cs="Arial" w:eastAsia="Arial" w:hAnsi="Arial"/>
                <w:sz w:val="20"/>
                <w:szCs w:val="20"/>
                <w:rtl w:val="0"/>
              </w:rPr>
              <w:t xml:space="preserve">: Autoritz que la imatge de l’alumne/a pugui aparèixer a fotografies o vídeos corresponents a activitats lectives, complementàries i extraescolars organitzades pel centre i publicades a la la pàgina web del centre, a filmacions destinades a difusió pública no comercial o a les revistes o publicacions d’àmbit educatiu.</w:t>
            </w:r>
          </w:p>
        </w:tc>
        <w:tc>
          <w:tcPr/>
          <w:p w:rsidR="00000000" w:rsidDel="00000000" w:rsidP="00000000" w:rsidRDefault="00000000" w:rsidRPr="00000000" w14:paraId="00000043">
            <w:pPr>
              <w:spacing w:before="0" w:lineRule="auto"/>
              <w:ind w:right="-306"/>
              <w:rPr>
                <w:rFonts w:ascii="Arial" w:cs="Arial" w:eastAsia="Arial" w:hAnsi="Arial"/>
                <w:sz w:val="18"/>
                <w:szCs w:val="18"/>
              </w:rPr>
            </w:pPr>
            <w:r w:rsidDel="00000000" w:rsidR="00000000" w:rsidRPr="00000000">
              <w:rPr>
                <w:rtl w:val="0"/>
              </w:rPr>
            </w:r>
          </w:p>
        </w:tc>
      </w:tr>
      <w:tr>
        <w:trPr>
          <w:cantSplit w:val="0"/>
          <w:trHeight w:val="248" w:hRule="atLeast"/>
          <w:tblHeader w:val="0"/>
        </w:trPr>
        <w:tc>
          <w:tcPr>
            <w:gridSpan w:val="3"/>
          </w:tcPr>
          <w:p w:rsidR="00000000" w:rsidDel="00000000" w:rsidP="00000000" w:rsidRDefault="00000000" w:rsidRPr="00000000" w14:paraId="00000044">
            <w:pPr>
              <w:spacing w:before="0" w:lineRule="auto"/>
              <w:ind w:right="-306"/>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Trasllat al centre de salut</w:t>
            </w:r>
            <w:r w:rsidDel="00000000" w:rsidR="00000000" w:rsidRPr="00000000">
              <w:rPr>
                <w:rFonts w:ascii="Arial" w:cs="Arial" w:eastAsia="Arial" w:hAnsi="Arial"/>
                <w:sz w:val="20"/>
                <w:szCs w:val="20"/>
                <w:rtl w:val="0"/>
              </w:rPr>
              <w:t xml:space="preserve">: Autoritz el trasllat de l’alumne en qüestió a un centre sanitari amb l’acompanyament d’un membre del centre educatiu, preferentment de l’equip directiu o tutor corresponent.</w:t>
            </w:r>
          </w:p>
        </w:tc>
        <w:tc>
          <w:tcPr/>
          <w:p w:rsidR="00000000" w:rsidDel="00000000" w:rsidP="00000000" w:rsidRDefault="00000000" w:rsidRPr="00000000" w14:paraId="00000047">
            <w:pPr>
              <w:spacing w:before="0" w:lineRule="auto"/>
              <w:ind w:right="-306"/>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8">
      <w:pPr>
        <w:spacing w:before="0" w:lineRule="auto"/>
        <w:ind w:right="-306"/>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spacing w:before="0" w:lineRule="auto"/>
        <w:ind w:right="-306"/>
        <w:rPr>
          <w:rFonts w:ascii="Arial" w:cs="Arial" w:eastAsia="Arial" w:hAnsi="Arial"/>
          <w:sz w:val="18"/>
          <w:szCs w:val="18"/>
        </w:rPr>
      </w:pPr>
      <w:r w:rsidDel="00000000" w:rsidR="00000000" w:rsidRPr="00000000">
        <w:rPr>
          <w:rFonts w:ascii="Arial" w:cs="Arial" w:eastAsia="Arial" w:hAnsi="Arial"/>
          <w:sz w:val="18"/>
          <w:szCs w:val="18"/>
          <w:rtl w:val="0"/>
        </w:rPr>
        <w:t xml:space="preserve">Aquestes autoritzacions tindran vigència mentre l’alumne/a estigui escolaritzat al nostre centre o fins que el pare, mare o tutor les vulgui rectificar.</w:t>
      </w:r>
    </w:p>
    <w:p w:rsidR="00000000" w:rsidDel="00000000" w:rsidP="00000000" w:rsidRDefault="00000000" w:rsidRPr="00000000" w14:paraId="0000004A">
      <w:pPr>
        <w:spacing w:before="0" w:lineRule="auto"/>
        <w:ind w:right="-306"/>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spacing w:before="0" w:lineRule="auto"/>
        <w:ind w:left="284" w:right="-30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Lloc i data:</w:t>
      </w:r>
    </w:p>
    <w:p w:rsidR="00000000" w:rsidDel="00000000" w:rsidP="00000000" w:rsidRDefault="00000000" w:rsidRPr="00000000" w14:paraId="0000004C">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pacing w:before="0" w:lineRule="auto"/>
        <w:ind w:left="284" w:right="-30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Signatura del pare/tutor</w:t>
        <w:tab/>
        <w:tab/>
        <w:tab/>
        <w:tab/>
        <w:t xml:space="preserve">       </w:t>
        <w:tab/>
        <w:t xml:space="preserve">Signatura de la mare/tutora</w:t>
      </w:r>
    </w:p>
    <w:p w:rsidR="00000000" w:rsidDel="00000000" w:rsidP="00000000" w:rsidRDefault="00000000" w:rsidRPr="00000000" w14:paraId="0000004E">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conformitat amb el que estableix l’article 13 de l’RGPD, declar que conec els aspectes següents:</w:t>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les imatges preses es podran incorporar a un registre de tractament de dades el responsable</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del qual és CEIP Maria Lluïsa Serra, amb NIF Q 0700649G i domicili a camí d’en Guixó nº 15, que les podrà tractar i en podrà fer ús en els termes i per a la finalitat fixats en aquest document.</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el destinatari d’aquestes dades és únicament aquest responsable, que no les cedirà, excepte en el cas de les comunicacions adreçades als encarregats del tractament que col·laborin en la prestació dels serveis a què es refereix el tractament.</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la base jurídica d’aquest tractament és el consentiment mateix, que es pot retirar en qualsevol moment, sense que això afecti el legítim tractament que s’hagi fet de les dades fins a aquest moment.</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aquestes imatges es conservaran exclusivament durant el temps necessari per complir la finalitat per a la qual es varen recollir i mentre no prescriguin els drets que pugui exercir contra el responsable, llevat que hi hagi una norma que disposi un termini superior.</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el centre tindrà en compte la no autorització expressada anteriorment, si aquest és el cas, a l’efecte d’evitar tant com sigui possible que es recopilin dades del menor, com pot ser la presa d’imatges d’aquest. En tot cas, si s’han pres imatges del menor mitjançant fotografies, vídeos o qualsevol altre mitjà de captació, se n’han de distorsionar els trets diferenciadors, sobretot quan la seva imatge aparegui amb les imatges d’altres companys els pares dels quals hagin autoritzat el centre a usar-les, tractar-les i cedir-les en els termes prevists en aquest document.</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en qualsevol moment puc exercir els drets d’accés, rectificació, cancel·lació, oposició, limitació i portabilitat mitjançant un escrit adreçat al director del centre i presentat a la secretaria del centre amb el meu DNI i el del meu fill o filla. També tenc la possibilitat de presentar una reclamació davant l’Agència Espanyola de Protecció de Dades.</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Que consent que es tractin les meves dades personals que apareixen en aquest document amb l’única finalitat de gestionar les autoritzacions dels pares o tutors dels menors, amb les mateixes característiques i drets prevists en els paràgrafs anteriors.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 ____ d_______________________ de 20_____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[Signatura]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Si el centre és públic, el responsable del tractament de les dades és la Conselleria d’Educació i Universitat del Govern de les Illes Balears. Si el centre és concertat o privat, el responsable d’aquest tractament és el titular del centre mateix.</w:t>
      </w:r>
    </w:p>
    <w:p w:rsidR="00000000" w:rsidDel="00000000" w:rsidP="00000000" w:rsidRDefault="00000000" w:rsidRPr="00000000" w14:paraId="00000068">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spacing w:before="0" w:lineRule="auto"/>
        <w:ind w:left="284" w:right="-30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spacing w:before="0" w:lineRule="auto"/>
        <w:ind w:left="284" w:right="-306" w:firstLine="0"/>
        <w:rPr>
          <w:rFonts w:ascii="Arial" w:cs="Arial" w:eastAsia="Arial" w:hAnsi="Arial"/>
          <w:sz w:val="18"/>
          <w:szCs w:val="18"/>
        </w:rPr>
      </w:pPr>
      <w:r w:rsidDel="00000000" w:rsidR="00000000" w:rsidRPr="00000000">
        <w:rPr>
          <w:rtl w:val="0"/>
        </w:rPr>
      </w:r>
    </w:p>
    <w:sectPr>
      <w:headerReference r:id="rId6" w:type="default"/>
      <w:footerReference r:id="rId7" w:type="default"/>
      <w:pgSz w:h="16838" w:w="11906" w:orient="portrait"/>
      <w:pgMar w:bottom="1418"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LegacySanITCBo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before="0" w:lineRule="auto"/>
      <w:ind w:left="284" w:right="260" w:firstLine="0"/>
      <w:rPr>
        <w:rFonts w:ascii="LegacySanITCBoo" w:cs="LegacySanITCBoo" w:eastAsia="LegacySanITCBoo" w:hAnsi="LegacySanITCBoo"/>
        <w:sz w:val="14"/>
        <w:szCs w:val="14"/>
      </w:rPr>
    </w:pPr>
    <w:r w:rsidDel="00000000" w:rsidR="00000000" w:rsidRPr="00000000">
      <w:rPr>
        <w:rFonts w:ascii="LegacySanITCBoo" w:cs="LegacySanITCBoo" w:eastAsia="LegacySanITCBoo" w:hAnsi="LegacySanITCBoo"/>
        <w:sz w:val="14"/>
        <w:szCs w:val="14"/>
        <w:rtl w:val="0"/>
      </w:rPr>
      <w:t xml:space="preserve">Política de privadesa: De conformitat amb l’art. 5 de la Llei Orgànica 15/1999, de 13 de desembre, de protecció de dades (LOPD) i l’art. 12 del Reial Decret 1720/2007, us informa’m que les dades de caràcter personal facilitades seran incorporades per al seu tractament en un arxiu automatitzat titularitat de la Conselleria d’Educació, Cultura i Universitats, amb domicili al carrer Alfons el Magnànim, 29, 07004 de Palma. En qualsevol moment podeu exercir els drets reconeguts en la Llei, en particular els d’accés, rectificació, cancel·lació i oposició, adreçant-vos per escrit a aquesta Conselleria, a l’adreça postal abans indicada o bé per mitjà d’un missatge electrònic enviat a l’adreça de correu electrònic del centre. També ho podeu fer presentant un escrit a qualsevol dels llocs que preveu l’art. 38.4 de la Llei 30/1992, de 26 de novembre, de règim jurídic de les administracions públiques i del procediment administratiu comú.</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3"/>
      <w:tblW w:w="9933.0" w:type="dxa"/>
      <w:jc w:val="left"/>
      <w:tblInd w:w="0.0" w:type="dxa"/>
      <w:tblLayout w:type="fixed"/>
      <w:tblLook w:val="0400"/>
    </w:tblPr>
    <w:tblGrid>
      <w:gridCol w:w="1701"/>
      <w:gridCol w:w="6673"/>
      <w:gridCol w:w="850"/>
      <w:gridCol w:w="709"/>
      <w:tblGridChange w:id="0">
        <w:tblGrid>
          <w:gridCol w:w="1701"/>
          <w:gridCol w:w="6673"/>
          <w:gridCol w:w="850"/>
          <w:gridCol w:w="70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0" w:type="dxa"/>
            <w:bottom w:w="0.0" w:type="dxa"/>
            <w:right w:w="1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52500" cy="800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52500" cy="8001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CEIP MARIA LLUÏSA SERRA</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 w:type="dxa"/>
            <w:bottom w:w="0.0" w:type="dxa"/>
            <w:right w:w="1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MP01 OFERTA EDUCATIVA, MATRICULACIÓ I HORARIS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PR0102 MATRICULACIÓ</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autoritzacions</w:t>
          </w:r>
        </w:p>
      </w:tc>
      <w:tc>
        <w:tcPr>
          <w:gridSpan w:val="2"/>
          <w:tcBorders>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center" w:pos="5386"/>
              <w:tab w:val="right" w:pos="10772"/>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MD010202</w:t>
          </w:r>
          <w:r w:rsidDel="00000000" w:rsidR="00000000" w:rsidRPr="00000000">
            <w:rPr>
              <w:rtl w:val="0"/>
            </w:rPr>
          </w:r>
        </w:p>
      </w:tc>
    </w:tr>
    <w:tr>
      <w:trPr>
        <w:cantSplit w:val="0"/>
        <w:trHeight w:val="583"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 w:type="dxa"/>
            <w:bottom w:w="0.0" w:type="dxa"/>
            <w:right w:w="1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 0</w:t>
          </w:r>
        </w:p>
      </w:tc>
      <w:tc>
        <w:tcPr>
          <w:tcBorders>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