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56" w:rsidRPr="001F5F32" w:rsidRDefault="00C23863">
      <w:pPr>
        <w:jc w:val="center"/>
        <w:rPr>
          <w:rFonts w:ascii="Arial" w:eastAsia="Arial" w:hAnsi="Arial" w:cs="Arial"/>
          <w:b/>
          <w:color w:val="FF0000"/>
          <w:sz w:val="22"/>
          <w:szCs w:val="22"/>
          <w:lang w:val="es-ES"/>
        </w:rPr>
      </w:pPr>
      <w:bookmarkStart w:id="0" w:name="_gjdgxs" w:colFirst="0" w:colLast="0"/>
      <w:bookmarkEnd w:id="0"/>
      <w:r w:rsidRPr="001F5F3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141C1C">
        <w:rPr>
          <w:rFonts w:ascii="Arial" w:eastAsia="Arial" w:hAnsi="Arial" w:cs="Arial"/>
          <w:b/>
          <w:sz w:val="22"/>
          <w:szCs w:val="22"/>
          <w:lang w:val="es-ES"/>
        </w:rPr>
        <w:t>UTORI</w:t>
      </w:r>
      <w:r w:rsidRPr="001F5F32">
        <w:rPr>
          <w:rFonts w:ascii="Arial" w:eastAsia="Arial" w:hAnsi="Arial" w:cs="Arial"/>
          <w:b/>
          <w:sz w:val="22"/>
          <w:szCs w:val="22"/>
          <w:lang w:val="es-ES"/>
        </w:rPr>
        <w:t>ZACION</w:t>
      </w:r>
      <w:r w:rsidR="001F5F32" w:rsidRPr="001F5F3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1F5F32">
        <w:rPr>
          <w:rFonts w:ascii="Arial" w:eastAsia="Arial" w:hAnsi="Arial" w:cs="Arial"/>
          <w:b/>
          <w:sz w:val="22"/>
          <w:szCs w:val="22"/>
          <w:lang w:val="es-ES"/>
        </w:rPr>
        <w:t>S ESCOLAR</w:t>
      </w:r>
      <w:r w:rsidR="001F5F32" w:rsidRPr="001F5F3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1F5F32">
        <w:rPr>
          <w:rFonts w:ascii="Arial" w:eastAsia="Arial" w:hAnsi="Arial" w:cs="Arial"/>
          <w:b/>
          <w:sz w:val="22"/>
          <w:szCs w:val="22"/>
          <w:lang w:val="es-ES"/>
        </w:rPr>
        <w:t>S CEIP MARIA LLUÏSA SERRA</w:t>
      </w:r>
    </w:p>
    <w:tbl>
      <w:tblPr>
        <w:tblStyle w:val="a"/>
        <w:tblW w:w="98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6"/>
      </w:tblGrid>
      <w:tr w:rsidR="00A86D56" w:rsidRPr="001F5F32">
        <w:trPr>
          <w:jc w:val="center"/>
        </w:trPr>
        <w:tc>
          <w:tcPr>
            <w:tcW w:w="9826" w:type="dxa"/>
          </w:tcPr>
          <w:p w:rsidR="00A86D56" w:rsidRPr="001F5F32" w:rsidRDefault="001F5F32">
            <w:pPr>
              <w:spacing w:before="0"/>
              <w:ind w:right="-306"/>
              <w:rPr>
                <w:rFonts w:ascii="Arial" w:eastAsia="Arial" w:hAnsi="Arial" w:cs="Arial"/>
                <w:lang w:val="es-ES"/>
              </w:rPr>
            </w:pPr>
            <w:r w:rsidRPr="001F5F3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ALUMNO</w:t>
            </w:r>
            <w:r w:rsidR="00C23863" w:rsidRPr="001F5F3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/A:</w:t>
            </w:r>
          </w:p>
        </w:tc>
      </w:tr>
    </w:tbl>
    <w:p w:rsidR="00A86D56" w:rsidRPr="001F5F32" w:rsidRDefault="00A86D56">
      <w:pPr>
        <w:spacing w:before="0"/>
        <w:ind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A86D56">
      <w:pPr>
        <w:spacing w:before="0"/>
        <w:ind w:right="-306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a0"/>
        <w:tblW w:w="101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8"/>
        <w:gridCol w:w="58"/>
        <w:gridCol w:w="1701"/>
        <w:gridCol w:w="567"/>
      </w:tblGrid>
      <w:tr w:rsidR="00A86D56" w:rsidRPr="001F5F32">
        <w:trPr>
          <w:trHeight w:val="248"/>
          <w:jc w:val="center"/>
        </w:trPr>
        <w:tc>
          <w:tcPr>
            <w:tcW w:w="10114" w:type="dxa"/>
            <w:gridSpan w:val="4"/>
          </w:tcPr>
          <w:p w:rsidR="00A86D56" w:rsidRPr="001F5F32" w:rsidRDefault="001F5F32" w:rsidP="001F5F32">
            <w:pPr>
              <w:spacing w:before="0"/>
              <w:ind w:right="-306"/>
              <w:jc w:val="center"/>
              <w:rPr>
                <w:rFonts w:ascii="Arial" w:eastAsia="Arial" w:hAnsi="Arial" w:cs="Arial"/>
                <w:b/>
                <w:lang w:val="es-ES"/>
              </w:rPr>
            </w:pPr>
            <w:r w:rsidRPr="001F5F32">
              <w:rPr>
                <w:rFonts w:ascii="Arial" w:eastAsia="Arial" w:hAnsi="Arial" w:cs="Arial"/>
                <w:b/>
                <w:lang w:val="es-ES"/>
              </w:rPr>
              <w:t>DATO</w:t>
            </w:r>
            <w:r w:rsidR="00C23863" w:rsidRPr="001F5F32">
              <w:rPr>
                <w:rFonts w:ascii="Arial" w:eastAsia="Arial" w:hAnsi="Arial" w:cs="Arial"/>
                <w:b/>
                <w:lang w:val="es-ES"/>
              </w:rPr>
              <w:t>S DEL PA</w:t>
            </w:r>
            <w:r w:rsidRPr="001F5F32">
              <w:rPr>
                <w:rFonts w:ascii="Arial" w:eastAsia="Arial" w:hAnsi="Arial" w:cs="Arial"/>
                <w:b/>
                <w:lang w:val="es-ES"/>
              </w:rPr>
              <w:t>D</w:t>
            </w:r>
            <w:r w:rsidR="00C23863" w:rsidRPr="001F5F32">
              <w:rPr>
                <w:rFonts w:ascii="Arial" w:eastAsia="Arial" w:hAnsi="Arial" w:cs="Arial"/>
                <w:b/>
                <w:lang w:val="es-ES"/>
              </w:rPr>
              <w:t>RE/TUTOR</w:t>
            </w:r>
          </w:p>
        </w:tc>
      </w:tr>
      <w:tr w:rsidR="00A86D56" w:rsidRPr="001F5F32">
        <w:trPr>
          <w:trHeight w:val="248"/>
          <w:jc w:val="center"/>
        </w:trPr>
        <w:tc>
          <w:tcPr>
            <w:tcW w:w="7846" w:type="dxa"/>
            <w:gridSpan w:val="2"/>
          </w:tcPr>
          <w:p w:rsidR="00A86D56" w:rsidRPr="001F5F32" w:rsidRDefault="001F5F32">
            <w:pPr>
              <w:spacing w:before="0"/>
              <w:ind w:right="-306"/>
              <w:rPr>
                <w:rFonts w:ascii="Arial" w:eastAsia="Arial" w:hAnsi="Arial" w:cs="Arial"/>
                <w:lang w:val="es-ES"/>
              </w:rPr>
            </w:pPr>
            <w:r w:rsidRPr="001F5F32">
              <w:rPr>
                <w:rFonts w:ascii="Arial" w:eastAsia="Arial" w:hAnsi="Arial" w:cs="Arial"/>
                <w:lang w:val="es-ES"/>
              </w:rPr>
              <w:t>Nombre y apellidos</w:t>
            </w:r>
            <w:r w:rsidR="00C23863" w:rsidRPr="001F5F32">
              <w:rPr>
                <w:rFonts w:ascii="Arial" w:eastAsia="Arial" w:hAnsi="Arial" w:cs="Arial"/>
                <w:lang w:val="es-ES"/>
              </w:rPr>
              <w:t>:</w:t>
            </w:r>
          </w:p>
        </w:tc>
        <w:tc>
          <w:tcPr>
            <w:tcW w:w="2268" w:type="dxa"/>
            <w:gridSpan w:val="2"/>
          </w:tcPr>
          <w:p w:rsidR="00A86D56" w:rsidRPr="001F5F32" w:rsidRDefault="00C23863">
            <w:pPr>
              <w:spacing w:before="0"/>
              <w:ind w:right="-306"/>
              <w:rPr>
                <w:rFonts w:ascii="Arial" w:eastAsia="Arial" w:hAnsi="Arial" w:cs="Arial"/>
                <w:lang w:val="es-ES"/>
              </w:rPr>
            </w:pPr>
            <w:r w:rsidRPr="001F5F32">
              <w:rPr>
                <w:rFonts w:ascii="Arial" w:eastAsia="Arial" w:hAnsi="Arial" w:cs="Arial"/>
                <w:lang w:val="es-ES"/>
              </w:rPr>
              <w:t>DNI:</w:t>
            </w:r>
          </w:p>
        </w:tc>
      </w:tr>
      <w:tr w:rsidR="00A86D56" w:rsidRPr="001F5F32">
        <w:trPr>
          <w:trHeight w:val="248"/>
          <w:jc w:val="center"/>
        </w:trPr>
        <w:tc>
          <w:tcPr>
            <w:tcW w:w="10114" w:type="dxa"/>
            <w:gridSpan w:val="4"/>
          </w:tcPr>
          <w:p w:rsidR="00A86D56" w:rsidRPr="001F5F32" w:rsidRDefault="001F5F32" w:rsidP="001F5F32">
            <w:pPr>
              <w:spacing w:before="0"/>
              <w:ind w:right="-306"/>
              <w:jc w:val="center"/>
              <w:rPr>
                <w:rFonts w:ascii="Arial" w:eastAsia="Arial" w:hAnsi="Arial" w:cs="Arial"/>
                <w:b/>
                <w:lang w:val="es-ES"/>
              </w:rPr>
            </w:pPr>
            <w:r w:rsidRPr="001F5F32">
              <w:rPr>
                <w:rFonts w:ascii="Arial" w:eastAsia="Arial" w:hAnsi="Arial" w:cs="Arial"/>
                <w:b/>
                <w:lang w:val="es-ES"/>
              </w:rPr>
              <w:t>Autorizaciones (marquen</w:t>
            </w:r>
            <w:r w:rsidR="00C23863" w:rsidRPr="001F5F32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r w:rsidRPr="001F5F32">
              <w:rPr>
                <w:rFonts w:ascii="Arial" w:eastAsia="Arial" w:hAnsi="Arial" w:cs="Arial"/>
                <w:b/>
                <w:lang w:val="es-ES"/>
              </w:rPr>
              <w:t>con</w:t>
            </w:r>
            <w:r w:rsidR="00C23863" w:rsidRPr="001F5F32">
              <w:rPr>
                <w:rFonts w:ascii="Arial" w:eastAsia="Arial" w:hAnsi="Arial" w:cs="Arial"/>
                <w:b/>
                <w:lang w:val="es-ES"/>
              </w:rPr>
              <w:t xml:space="preserve"> una X la cas</w:t>
            </w:r>
            <w:r w:rsidRPr="001F5F32">
              <w:rPr>
                <w:rFonts w:ascii="Arial" w:eastAsia="Arial" w:hAnsi="Arial" w:cs="Arial"/>
                <w:b/>
                <w:lang w:val="es-ES"/>
              </w:rPr>
              <w:t>i</w:t>
            </w:r>
            <w:r w:rsidR="00C23863" w:rsidRPr="001F5F32">
              <w:rPr>
                <w:rFonts w:ascii="Arial" w:eastAsia="Arial" w:hAnsi="Arial" w:cs="Arial"/>
                <w:b/>
                <w:lang w:val="es-ES"/>
              </w:rPr>
              <w:t>lla de</w:t>
            </w:r>
            <w:r w:rsidRPr="001F5F32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r w:rsidR="00C23863" w:rsidRPr="001F5F32">
              <w:rPr>
                <w:rFonts w:ascii="Arial" w:eastAsia="Arial" w:hAnsi="Arial" w:cs="Arial"/>
                <w:b/>
                <w:lang w:val="es-ES"/>
              </w:rPr>
              <w:t>l</w:t>
            </w:r>
            <w:r w:rsidRPr="001F5F32">
              <w:rPr>
                <w:rFonts w:ascii="Arial" w:eastAsia="Arial" w:hAnsi="Arial" w:cs="Arial"/>
                <w:b/>
                <w:lang w:val="es-ES"/>
              </w:rPr>
              <w:t>a</w:t>
            </w:r>
            <w:r w:rsidR="00C23863" w:rsidRPr="001F5F32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r w:rsidRPr="001F5F32">
              <w:rPr>
                <w:rFonts w:ascii="Arial" w:eastAsia="Arial" w:hAnsi="Arial" w:cs="Arial"/>
                <w:b/>
                <w:lang w:val="es-ES"/>
              </w:rPr>
              <w:t>derecha</w:t>
            </w:r>
            <w:r w:rsidR="00141C1C">
              <w:rPr>
                <w:rFonts w:ascii="Arial" w:eastAsia="Arial" w:hAnsi="Arial" w:cs="Arial"/>
                <w:b/>
                <w:lang w:val="es-ES"/>
              </w:rPr>
              <w:t xml:space="preserve"> si nos autorizan</w:t>
            </w:r>
            <w:r w:rsidR="00C23863" w:rsidRPr="001F5F32">
              <w:rPr>
                <w:rFonts w:ascii="Arial" w:eastAsia="Arial" w:hAnsi="Arial" w:cs="Arial"/>
                <w:b/>
                <w:lang w:val="es-ES"/>
              </w:rPr>
              <w:t>)</w:t>
            </w:r>
          </w:p>
        </w:tc>
      </w:tr>
      <w:tr w:rsidR="00A86D56" w:rsidRPr="001F5F32">
        <w:trPr>
          <w:trHeight w:val="248"/>
          <w:jc w:val="center"/>
        </w:trPr>
        <w:tc>
          <w:tcPr>
            <w:tcW w:w="9547" w:type="dxa"/>
            <w:gridSpan w:val="3"/>
          </w:tcPr>
          <w:p w:rsidR="00A86D56" w:rsidRPr="001F5F32" w:rsidRDefault="001F5F32" w:rsidP="001F5F32">
            <w:pPr>
              <w:spacing w:before="0"/>
              <w:ind w:right="-306"/>
              <w:jc w:val="lef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Autorizo la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s comunicacion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s desde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l centr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o/C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onsej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ería po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r </w:t>
            </w:r>
            <w:r w:rsidRPr="001F5F32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CORREO ELECTRÓ</w:t>
            </w:r>
            <w:r w:rsidR="00C23863" w:rsidRPr="001F5F32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NIC</w:t>
            </w:r>
            <w:r w:rsidRPr="001F5F32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O</w:t>
            </w:r>
          </w:p>
        </w:tc>
        <w:tc>
          <w:tcPr>
            <w:tcW w:w="567" w:type="dxa"/>
          </w:tcPr>
          <w:p w:rsidR="00A86D56" w:rsidRPr="001F5F32" w:rsidRDefault="00A86D56">
            <w:pPr>
              <w:spacing w:before="0"/>
              <w:ind w:right="-306"/>
              <w:rPr>
                <w:rFonts w:ascii="Arial" w:eastAsia="Arial" w:hAnsi="Arial" w:cs="Arial"/>
                <w:lang w:val="es-ES"/>
              </w:rPr>
            </w:pPr>
          </w:p>
        </w:tc>
      </w:tr>
      <w:tr w:rsidR="00A86D56" w:rsidRPr="001F5F32">
        <w:trPr>
          <w:trHeight w:val="248"/>
          <w:jc w:val="center"/>
        </w:trPr>
        <w:tc>
          <w:tcPr>
            <w:tcW w:w="9547" w:type="dxa"/>
            <w:gridSpan w:val="3"/>
          </w:tcPr>
          <w:p w:rsidR="00A86D56" w:rsidRPr="001F5F32" w:rsidRDefault="001F5F32" w:rsidP="001F5F32">
            <w:pPr>
              <w:spacing w:before="0"/>
              <w:ind w:right="-306"/>
              <w:jc w:val="lef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Autorizo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l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s comunicacion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s desde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l centr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/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onsejerí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a po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r </w:t>
            </w:r>
            <w:r w:rsidR="00C23863" w:rsidRPr="001F5F32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SMS</w:t>
            </w:r>
          </w:p>
        </w:tc>
        <w:tc>
          <w:tcPr>
            <w:tcW w:w="567" w:type="dxa"/>
          </w:tcPr>
          <w:p w:rsidR="00A86D56" w:rsidRPr="001F5F32" w:rsidRDefault="00A86D56">
            <w:pPr>
              <w:spacing w:before="0"/>
              <w:ind w:right="-306"/>
              <w:rPr>
                <w:rFonts w:ascii="Arial" w:eastAsia="Arial" w:hAnsi="Arial" w:cs="Arial"/>
                <w:lang w:val="es-ES"/>
              </w:rPr>
            </w:pPr>
          </w:p>
        </w:tc>
      </w:tr>
      <w:tr w:rsidR="00A86D56" w:rsidRPr="001F5F32">
        <w:trPr>
          <w:trHeight w:val="248"/>
          <w:jc w:val="center"/>
        </w:trPr>
        <w:tc>
          <w:tcPr>
            <w:tcW w:w="9547" w:type="dxa"/>
            <w:gridSpan w:val="3"/>
          </w:tcPr>
          <w:p w:rsidR="00A86D56" w:rsidRPr="001F5F32" w:rsidRDefault="001F5F32">
            <w:pPr>
              <w:spacing w:before="0"/>
              <w:ind w:right="-306"/>
              <w:jc w:val="lef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Puesto que el derecho a la ima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ge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est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á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recon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ocido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en 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141C1C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artículo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18.1 de la Constitució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y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regula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do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p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r la 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ley Orgánica 1/1982, de 5 de mayo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, sobre protecció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civil del d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re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cho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l 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honor, a la intim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idad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personal y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familiar i </w:t>
            </w:r>
          </w:p>
          <w:p w:rsidR="00A86D56" w:rsidRPr="001F5F32" w:rsidRDefault="001F5F32">
            <w:pPr>
              <w:spacing w:before="0"/>
              <w:ind w:right="-306"/>
              <w:jc w:val="lef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y a 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la 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ima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ge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n de cada persona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, la direcció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 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est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centr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solicita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el 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consentimiento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s pa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res o tutor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s legal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s p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ra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poder publicar 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fotografías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on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apare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zca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n s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us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hijo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s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/as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y donde sean 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clarament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identificables.</w:t>
            </w:r>
          </w:p>
          <w:p w:rsidR="00A86D56" w:rsidRPr="001F5F32" w:rsidRDefault="00141C1C" w:rsidP="001F5F32">
            <w:pPr>
              <w:spacing w:before="0"/>
              <w:ind w:right="-306"/>
              <w:jc w:val="lef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Autorización</w:t>
            </w:r>
            <w:r w:rsidR="00C23863"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 xml:space="preserve"> </w:t>
            </w:r>
            <w:r w:rsidR="001F5F32"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u</w:t>
            </w:r>
            <w:r w:rsidR="00C23863"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s</w:t>
            </w:r>
            <w:r w:rsidR="001F5F32"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o ima</w:t>
            </w:r>
            <w:r w:rsidR="00C23863"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ge</w:t>
            </w:r>
            <w:r w:rsidR="001F5F32"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="00C23863"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 xml:space="preserve"> </w:t>
            </w:r>
            <w:r w:rsidR="001F5F32"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y</w:t>
            </w:r>
            <w:r w:rsidR="00C23863"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 xml:space="preserve"> v</w:t>
            </w:r>
            <w:r w:rsidR="001F5F32"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oz</w:t>
            </w:r>
            <w:r w:rsid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: Autori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z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o que la ima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ge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n de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alumno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/a p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ueda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apar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ecer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en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fotografías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o vídeos correspon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dientes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 activi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dade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s 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lectivas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, 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complementarias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y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extraescolar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es organizada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s p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or el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centr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o i publicadas en 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la 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página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web del centre, 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en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filmacion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es destinada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s a 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la 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difusió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pública no comercial o a l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as revista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s o publicacion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s d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 á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mbit</w:t>
            </w:r>
            <w:r w:rsidR="001F5F32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o educativo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567" w:type="dxa"/>
          </w:tcPr>
          <w:p w:rsidR="00A86D56" w:rsidRPr="001F5F32" w:rsidRDefault="00A86D56">
            <w:pPr>
              <w:spacing w:before="0"/>
              <w:ind w:right="-306"/>
              <w:rPr>
                <w:rFonts w:ascii="Arial" w:eastAsia="Arial" w:hAnsi="Arial" w:cs="Arial"/>
                <w:lang w:val="es-ES"/>
              </w:rPr>
            </w:pPr>
          </w:p>
        </w:tc>
      </w:tr>
      <w:tr w:rsidR="00A86D56" w:rsidRPr="001F5F32">
        <w:trPr>
          <w:trHeight w:val="248"/>
          <w:jc w:val="center"/>
        </w:trPr>
        <w:tc>
          <w:tcPr>
            <w:tcW w:w="9547" w:type="dxa"/>
            <w:gridSpan w:val="3"/>
          </w:tcPr>
          <w:p w:rsidR="00A86D56" w:rsidRPr="001F5F32" w:rsidRDefault="001F5F32" w:rsidP="00141C1C">
            <w:pPr>
              <w:spacing w:before="0"/>
              <w:ind w:right="-306"/>
              <w:jc w:val="lef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Trasl</w:t>
            </w:r>
            <w:r w:rsidR="00C23863"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do</w:t>
            </w:r>
            <w:r w:rsidR="00C23863"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 xml:space="preserve"> al centr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o de salud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: Autori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 el traslado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alumno en cu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estió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 un centre sanitari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acompañado 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>e un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m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>i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embr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del centre educati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>vo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, preferent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ment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quip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directi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>vo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o tutor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>/a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correspon</w:t>
            </w:r>
            <w:r w:rsidR="00141C1C">
              <w:rPr>
                <w:rFonts w:ascii="Arial" w:eastAsia="Arial" w:hAnsi="Arial" w:cs="Arial"/>
                <w:sz w:val="20"/>
                <w:szCs w:val="20"/>
                <w:lang w:val="es-ES"/>
              </w:rPr>
              <w:t>diente</w:t>
            </w:r>
            <w:r w:rsidR="00C23863"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567" w:type="dxa"/>
          </w:tcPr>
          <w:p w:rsidR="00A86D56" w:rsidRPr="001F5F32" w:rsidRDefault="00A86D56">
            <w:pPr>
              <w:spacing w:before="0"/>
              <w:ind w:right="-306"/>
              <w:rPr>
                <w:rFonts w:ascii="Arial" w:eastAsia="Arial" w:hAnsi="Arial" w:cs="Arial"/>
                <w:lang w:val="es-ES"/>
              </w:rPr>
            </w:pPr>
          </w:p>
        </w:tc>
      </w:tr>
      <w:tr w:rsidR="00A86D56" w:rsidRPr="001F5F32">
        <w:trPr>
          <w:trHeight w:val="248"/>
          <w:jc w:val="center"/>
        </w:trPr>
        <w:tc>
          <w:tcPr>
            <w:tcW w:w="10114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A86D56" w:rsidRPr="001F5F32" w:rsidRDefault="00A86D56">
            <w:pPr>
              <w:spacing w:before="0"/>
              <w:ind w:right="-30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:rsidR="00A86D56" w:rsidRPr="001F5F32" w:rsidRDefault="00A86D56">
            <w:pPr>
              <w:spacing w:before="0"/>
              <w:ind w:right="-30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A86D56" w:rsidRPr="001F5F32">
        <w:trPr>
          <w:trHeight w:val="248"/>
          <w:jc w:val="center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6" w:rsidRPr="001F5F32" w:rsidRDefault="00141C1C">
            <w:pPr>
              <w:spacing w:before="0"/>
              <w:ind w:right="-306"/>
              <w:jc w:val="center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DATOS</w:t>
            </w:r>
            <w:r w:rsidR="00C23863" w:rsidRPr="001F5F32">
              <w:rPr>
                <w:rFonts w:ascii="Arial" w:eastAsia="Arial" w:hAnsi="Arial" w:cs="Arial"/>
                <w:b/>
                <w:lang w:val="es-ES"/>
              </w:rPr>
              <w:t xml:space="preserve"> DE LA MA</w:t>
            </w:r>
            <w:r>
              <w:rPr>
                <w:rFonts w:ascii="Arial" w:eastAsia="Arial" w:hAnsi="Arial" w:cs="Arial"/>
                <w:b/>
                <w:lang w:val="es-ES"/>
              </w:rPr>
              <w:t>D</w:t>
            </w:r>
            <w:r w:rsidR="00C23863" w:rsidRPr="001F5F32">
              <w:rPr>
                <w:rFonts w:ascii="Arial" w:eastAsia="Arial" w:hAnsi="Arial" w:cs="Arial"/>
                <w:b/>
                <w:lang w:val="es-ES"/>
              </w:rPr>
              <w:t>RE/TUTORA</w:t>
            </w:r>
          </w:p>
        </w:tc>
      </w:tr>
      <w:tr w:rsidR="00A86D56" w:rsidRPr="001F5F32">
        <w:trPr>
          <w:trHeight w:val="248"/>
          <w:jc w:val="center"/>
        </w:trPr>
        <w:tc>
          <w:tcPr>
            <w:tcW w:w="7788" w:type="dxa"/>
          </w:tcPr>
          <w:p w:rsidR="00A86D56" w:rsidRPr="001F5F32" w:rsidRDefault="00141C1C">
            <w:pPr>
              <w:spacing w:before="0"/>
              <w:ind w:right="-306"/>
              <w:rPr>
                <w:rFonts w:ascii="Arial" w:eastAsia="Arial" w:hAnsi="Arial" w:cs="Arial"/>
                <w:lang w:val="es-ES"/>
              </w:rPr>
            </w:pPr>
            <w:r w:rsidRPr="001F5F32">
              <w:rPr>
                <w:rFonts w:ascii="Arial" w:eastAsia="Arial" w:hAnsi="Arial" w:cs="Arial"/>
                <w:lang w:val="es-ES"/>
              </w:rPr>
              <w:t>Nombre y apellidos:</w:t>
            </w:r>
          </w:p>
        </w:tc>
        <w:tc>
          <w:tcPr>
            <w:tcW w:w="2326" w:type="dxa"/>
            <w:gridSpan w:val="3"/>
          </w:tcPr>
          <w:p w:rsidR="00A86D56" w:rsidRPr="001F5F32" w:rsidRDefault="00C23863">
            <w:pPr>
              <w:spacing w:before="0"/>
              <w:ind w:right="-306"/>
              <w:rPr>
                <w:rFonts w:ascii="Arial" w:eastAsia="Arial" w:hAnsi="Arial" w:cs="Arial"/>
                <w:lang w:val="es-ES"/>
              </w:rPr>
            </w:pPr>
            <w:r w:rsidRPr="001F5F32">
              <w:rPr>
                <w:rFonts w:ascii="Arial" w:eastAsia="Arial" w:hAnsi="Arial" w:cs="Arial"/>
                <w:lang w:val="es-ES"/>
              </w:rPr>
              <w:t>DNI:</w:t>
            </w:r>
          </w:p>
        </w:tc>
      </w:tr>
      <w:tr w:rsidR="00A86D56" w:rsidRPr="001F5F32">
        <w:trPr>
          <w:trHeight w:val="248"/>
          <w:jc w:val="center"/>
        </w:trPr>
        <w:tc>
          <w:tcPr>
            <w:tcW w:w="10114" w:type="dxa"/>
            <w:gridSpan w:val="4"/>
          </w:tcPr>
          <w:p w:rsidR="00A86D56" w:rsidRPr="001F5F32" w:rsidRDefault="00141C1C">
            <w:pPr>
              <w:spacing w:before="0"/>
              <w:ind w:right="-306"/>
              <w:jc w:val="center"/>
              <w:rPr>
                <w:rFonts w:ascii="Arial" w:eastAsia="Arial" w:hAnsi="Arial" w:cs="Arial"/>
                <w:b/>
                <w:lang w:val="es-ES"/>
              </w:rPr>
            </w:pPr>
            <w:r w:rsidRPr="001F5F32">
              <w:rPr>
                <w:rFonts w:ascii="Arial" w:eastAsia="Arial" w:hAnsi="Arial" w:cs="Arial"/>
                <w:b/>
                <w:lang w:val="es-ES"/>
              </w:rPr>
              <w:t>Autorizaciones (marquen con una X la casilla de la derecha</w:t>
            </w:r>
            <w:r>
              <w:rPr>
                <w:rFonts w:ascii="Arial" w:eastAsia="Arial" w:hAnsi="Arial" w:cs="Arial"/>
                <w:b/>
                <w:lang w:val="es-ES"/>
              </w:rPr>
              <w:t xml:space="preserve"> si nos autorizan</w:t>
            </w:r>
            <w:r w:rsidRPr="001F5F32">
              <w:rPr>
                <w:rFonts w:ascii="Arial" w:eastAsia="Arial" w:hAnsi="Arial" w:cs="Arial"/>
                <w:b/>
                <w:lang w:val="es-ES"/>
              </w:rPr>
              <w:t>)</w:t>
            </w:r>
          </w:p>
        </w:tc>
      </w:tr>
      <w:tr w:rsidR="00A86D56" w:rsidRPr="001F5F32">
        <w:trPr>
          <w:trHeight w:val="248"/>
          <w:jc w:val="center"/>
        </w:trPr>
        <w:tc>
          <w:tcPr>
            <w:tcW w:w="9547" w:type="dxa"/>
            <w:gridSpan w:val="3"/>
          </w:tcPr>
          <w:p w:rsidR="00A86D56" w:rsidRPr="001F5F32" w:rsidRDefault="00141C1C">
            <w:pPr>
              <w:spacing w:before="0"/>
              <w:ind w:right="-306"/>
              <w:jc w:val="lef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Autorizo las comunicaciones desde el centro/C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onsej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ería por </w:t>
            </w:r>
            <w:r w:rsidRPr="001F5F32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567" w:type="dxa"/>
          </w:tcPr>
          <w:p w:rsidR="00A86D56" w:rsidRPr="001F5F32" w:rsidRDefault="00A86D56">
            <w:pPr>
              <w:spacing w:before="0"/>
              <w:ind w:right="-30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A86D56" w:rsidRPr="001F5F32">
        <w:trPr>
          <w:trHeight w:val="248"/>
          <w:jc w:val="center"/>
        </w:trPr>
        <w:tc>
          <w:tcPr>
            <w:tcW w:w="9547" w:type="dxa"/>
            <w:gridSpan w:val="3"/>
          </w:tcPr>
          <w:p w:rsidR="00A86D56" w:rsidRPr="001F5F32" w:rsidRDefault="00141C1C">
            <w:pPr>
              <w:spacing w:before="0"/>
              <w:ind w:right="-306"/>
              <w:jc w:val="lef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Autorizo las comunicaciones desde el centro/C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onsejerí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a por </w:t>
            </w:r>
            <w:r w:rsidRPr="001F5F32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SMS</w:t>
            </w:r>
          </w:p>
        </w:tc>
        <w:tc>
          <w:tcPr>
            <w:tcW w:w="567" w:type="dxa"/>
          </w:tcPr>
          <w:p w:rsidR="00A86D56" w:rsidRPr="001F5F32" w:rsidRDefault="00A86D56">
            <w:pPr>
              <w:spacing w:before="0"/>
              <w:ind w:right="-30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A86D56" w:rsidRPr="001F5F32">
        <w:trPr>
          <w:trHeight w:val="248"/>
          <w:jc w:val="center"/>
        </w:trPr>
        <w:tc>
          <w:tcPr>
            <w:tcW w:w="9547" w:type="dxa"/>
            <w:gridSpan w:val="3"/>
          </w:tcPr>
          <w:p w:rsidR="00141C1C" w:rsidRPr="001F5F32" w:rsidRDefault="00141C1C" w:rsidP="00141C1C">
            <w:pPr>
              <w:spacing w:before="0"/>
              <w:ind w:right="-306"/>
              <w:jc w:val="lef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Puesto que el derecho a la imagen está reconocido en el artículo 18.1 de la Constitución y regulado por la ley Orgánica 1/1982, de 5 de mayo, sobre protección civil del derecho al honor, a la intim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idad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personal y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familiar i </w:t>
            </w:r>
          </w:p>
          <w:p w:rsidR="00141C1C" w:rsidRPr="001F5F32" w:rsidRDefault="00141C1C" w:rsidP="00141C1C">
            <w:pPr>
              <w:spacing w:before="0"/>
              <w:ind w:right="-306"/>
              <w:jc w:val="lef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y a la imagen de cada persona, la dirección de este centro solicita el consentimiento a los padres o tutores legales para poder publicar fotografías donde aparezcan sus hijos/as y donde sean claramente identificables.</w:t>
            </w:r>
          </w:p>
          <w:p w:rsidR="00A86D56" w:rsidRPr="001F5F32" w:rsidRDefault="00141C1C" w:rsidP="00141C1C">
            <w:pPr>
              <w:spacing w:before="0"/>
              <w:ind w:right="-306"/>
              <w:jc w:val="lef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Autorización uso imagen y voz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: Autori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zo que la imagen del alumno/a pueda aparecer en fotografías o vídeos correspondientes a actividades lectivas, complementarias y extraescolares organizadas por el centro i publicadas en la página web del centre, en filmaciones destinadas a  la difusión pública no comercial o a las revistas o publicaciones de ámbito educativo.</w:t>
            </w:r>
          </w:p>
        </w:tc>
        <w:tc>
          <w:tcPr>
            <w:tcW w:w="567" w:type="dxa"/>
          </w:tcPr>
          <w:p w:rsidR="00A86D56" w:rsidRPr="001F5F32" w:rsidRDefault="00A86D56">
            <w:pPr>
              <w:spacing w:before="0"/>
              <w:ind w:right="-30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A86D56" w:rsidRPr="001F5F32">
        <w:trPr>
          <w:trHeight w:val="248"/>
          <w:jc w:val="center"/>
        </w:trPr>
        <w:tc>
          <w:tcPr>
            <w:tcW w:w="9547" w:type="dxa"/>
            <w:gridSpan w:val="3"/>
          </w:tcPr>
          <w:p w:rsidR="00A86D56" w:rsidRPr="001F5F32" w:rsidRDefault="00141C1C">
            <w:pPr>
              <w:spacing w:before="0"/>
              <w:ind w:right="-306"/>
              <w:jc w:val="left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Trasl</w:t>
            </w:r>
            <w:r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do</w:t>
            </w:r>
            <w:r w:rsidRPr="001F5F32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 xml:space="preserve"> al centr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"/>
              </w:rPr>
              <w:t>o de salud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: Autori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 el traslado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alumno en cu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estió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n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 un centre sanitari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acompañado 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 un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i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embr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del centre educati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vo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, preferent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ment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l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quip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o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directi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vo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o tutor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/a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correspon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diente</w:t>
            </w:r>
            <w:r w:rsidRPr="001F5F32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567" w:type="dxa"/>
          </w:tcPr>
          <w:p w:rsidR="00A86D56" w:rsidRPr="001F5F32" w:rsidRDefault="00A86D56">
            <w:pPr>
              <w:spacing w:before="0"/>
              <w:ind w:right="-30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</w:tbl>
    <w:p w:rsidR="00A86D56" w:rsidRPr="001F5F32" w:rsidRDefault="00A86D56">
      <w:pPr>
        <w:spacing w:before="0"/>
        <w:ind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141C1C">
      <w:pPr>
        <w:spacing w:before="0"/>
        <w:ind w:right="-306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E</w:t>
      </w:r>
      <w:r w:rsidRPr="001F5F32">
        <w:rPr>
          <w:rFonts w:ascii="Arial" w:eastAsia="Arial" w:hAnsi="Arial" w:cs="Arial"/>
          <w:sz w:val="18"/>
          <w:szCs w:val="18"/>
          <w:lang w:val="es-ES"/>
        </w:rPr>
        <w:t>st</w:t>
      </w:r>
      <w:r>
        <w:rPr>
          <w:rFonts w:ascii="Arial" w:eastAsia="Arial" w:hAnsi="Arial" w:cs="Arial"/>
          <w:sz w:val="18"/>
          <w:szCs w:val="18"/>
          <w:lang w:val="es-ES"/>
        </w:rPr>
        <w:t xml:space="preserve">as </w:t>
      </w:r>
      <w:r w:rsidRPr="001F5F32">
        <w:rPr>
          <w:rFonts w:ascii="Arial" w:eastAsia="Arial" w:hAnsi="Arial" w:cs="Arial"/>
          <w:sz w:val="18"/>
          <w:szCs w:val="18"/>
          <w:lang w:val="es-ES"/>
        </w:rPr>
        <w:t>autorizaciones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serán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 xml:space="preserve"> vig</w:t>
      </w:r>
      <w:r>
        <w:rPr>
          <w:rFonts w:ascii="Arial" w:eastAsia="Arial" w:hAnsi="Arial" w:cs="Arial"/>
          <w:sz w:val="18"/>
          <w:szCs w:val="18"/>
          <w:lang w:val="es-ES"/>
        </w:rPr>
        <w:t>entes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 xml:space="preserve"> m</w:t>
      </w:r>
      <w:r>
        <w:rPr>
          <w:rFonts w:ascii="Arial" w:eastAsia="Arial" w:hAnsi="Arial" w:cs="Arial"/>
          <w:sz w:val="18"/>
          <w:szCs w:val="18"/>
          <w:lang w:val="es-ES"/>
        </w:rPr>
        <w:t>i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>entr</w:t>
      </w:r>
      <w:r>
        <w:rPr>
          <w:rFonts w:ascii="Arial" w:eastAsia="Arial" w:hAnsi="Arial" w:cs="Arial"/>
          <w:sz w:val="18"/>
          <w:szCs w:val="18"/>
          <w:lang w:val="es-ES"/>
        </w:rPr>
        <w:t>as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sz w:val="18"/>
          <w:szCs w:val="18"/>
          <w:lang w:val="es-ES"/>
        </w:rPr>
        <w:t>e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>l</w:t>
      </w:r>
      <w:r>
        <w:rPr>
          <w:rFonts w:ascii="Arial" w:eastAsia="Arial" w:hAnsi="Arial" w:cs="Arial"/>
          <w:sz w:val="18"/>
          <w:szCs w:val="18"/>
          <w:lang w:val="es-ES"/>
        </w:rPr>
        <w:t>/la alumno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>/a est</w:t>
      </w:r>
      <w:r>
        <w:rPr>
          <w:rFonts w:ascii="Arial" w:eastAsia="Arial" w:hAnsi="Arial" w:cs="Arial"/>
          <w:sz w:val="18"/>
          <w:szCs w:val="18"/>
          <w:lang w:val="es-ES"/>
        </w:rPr>
        <w:t>é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 xml:space="preserve"> escolari</w:t>
      </w:r>
      <w:r>
        <w:rPr>
          <w:rFonts w:ascii="Arial" w:eastAsia="Arial" w:hAnsi="Arial" w:cs="Arial"/>
          <w:sz w:val="18"/>
          <w:szCs w:val="18"/>
          <w:lang w:val="es-ES"/>
        </w:rPr>
        <w:t>zado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sz w:val="18"/>
          <w:szCs w:val="18"/>
          <w:lang w:val="es-ES"/>
        </w:rPr>
        <w:t>en nue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>str</w:t>
      </w:r>
      <w:r>
        <w:rPr>
          <w:rFonts w:ascii="Arial" w:eastAsia="Arial" w:hAnsi="Arial" w:cs="Arial"/>
          <w:sz w:val="18"/>
          <w:szCs w:val="18"/>
          <w:lang w:val="es-ES"/>
        </w:rPr>
        <w:t>o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 xml:space="preserve"> centre o </w:t>
      </w:r>
      <w:r>
        <w:rPr>
          <w:rFonts w:ascii="Arial" w:eastAsia="Arial" w:hAnsi="Arial" w:cs="Arial"/>
          <w:sz w:val="18"/>
          <w:szCs w:val="18"/>
          <w:lang w:val="es-ES"/>
        </w:rPr>
        <w:t>hasta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 xml:space="preserve"> que el pa</w:t>
      </w:r>
      <w:r>
        <w:rPr>
          <w:rFonts w:ascii="Arial" w:eastAsia="Arial" w:hAnsi="Arial" w:cs="Arial"/>
          <w:sz w:val="18"/>
          <w:szCs w:val="18"/>
          <w:lang w:val="es-ES"/>
        </w:rPr>
        <w:t>d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>re, ma</w:t>
      </w:r>
      <w:r>
        <w:rPr>
          <w:rFonts w:ascii="Arial" w:eastAsia="Arial" w:hAnsi="Arial" w:cs="Arial"/>
          <w:sz w:val="18"/>
          <w:szCs w:val="18"/>
          <w:lang w:val="es-ES"/>
        </w:rPr>
        <w:t>d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>re o tutor l</w:t>
      </w:r>
      <w:r>
        <w:rPr>
          <w:rFonts w:ascii="Arial" w:eastAsia="Arial" w:hAnsi="Arial" w:cs="Arial"/>
          <w:sz w:val="18"/>
          <w:szCs w:val="18"/>
          <w:lang w:val="es-ES"/>
        </w:rPr>
        <w:t>a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>
        <w:rPr>
          <w:rFonts w:ascii="Arial" w:eastAsia="Arial" w:hAnsi="Arial" w:cs="Arial"/>
          <w:sz w:val="18"/>
          <w:szCs w:val="18"/>
          <w:lang w:val="es-ES"/>
        </w:rPr>
        <w:t>quiera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 xml:space="preserve"> rectificar.</w:t>
      </w:r>
    </w:p>
    <w:p w:rsidR="00A86D56" w:rsidRPr="001F5F32" w:rsidRDefault="00A86D56">
      <w:pPr>
        <w:spacing w:before="0"/>
        <w:ind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141C1C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Ciudad y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sz w:val="18"/>
          <w:szCs w:val="18"/>
          <w:lang w:val="es-ES"/>
        </w:rPr>
        <w:t>fecha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>:</w:t>
      </w:r>
    </w:p>
    <w:p w:rsidR="00A86D56" w:rsidRPr="001F5F32" w:rsidRDefault="00A86D56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141C1C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Firma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 xml:space="preserve"> del pa</w:t>
      </w:r>
      <w:r>
        <w:rPr>
          <w:rFonts w:ascii="Arial" w:eastAsia="Arial" w:hAnsi="Arial" w:cs="Arial"/>
          <w:sz w:val="18"/>
          <w:szCs w:val="18"/>
          <w:lang w:val="es-ES"/>
        </w:rPr>
        <w:t>d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>re/tutor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ab/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ab/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ab/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ab/>
        <w:t xml:space="preserve">       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ab/>
      </w:r>
      <w:r>
        <w:rPr>
          <w:rFonts w:ascii="Arial" w:eastAsia="Arial" w:hAnsi="Arial" w:cs="Arial"/>
          <w:sz w:val="18"/>
          <w:szCs w:val="18"/>
          <w:lang w:val="es-ES"/>
        </w:rPr>
        <w:t>Firma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 xml:space="preserve"> de la ma</w:t>
      </w:r>
      <w:r>
        <w:rPr>
          <w:rFonts w:ascii="Arial" w:eastAsia="Arial" w:hAnsi="Arial" w:cs="Arial"/>
          <w:sz w:val="18"/>
          <w:szCs w:val="18"/>
          <w:lang w:val="es-ES"/>
        </w:rPr>
        <w:t>d</w:t>
      </w:r>
      <w:r w:rsidR="00C23863" w:rsidRPr="001F5F32">
        <w:rPr>
          <w:rFonts w:ascii="Arial" w:eastAsia="Arial" w:hAnsi="Arial" w:cs="Arial"/>
          <w:sz w:val="18"/>
          <w:szCs w:val="18"/>
          <w:lang w:val="es-ES"/>
        </w:rPr>
        <w:t>re/tutora</w:t>
      </w:r>
    </w:p>
    <w:p w:rsidR="00A86D56" w:rsidRPr="001F5F32" w:rsidRDefault="00A86D56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A86D56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A86D56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A86D56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A86D56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A86D56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A86D56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A86D56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A86D56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C23863">
      <w:pPr>
        <w:keepNext/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rFonts w:ascii="Calibri" w:eastAsia="Calibri" w:hAnsi="Calibri" w:cs="Calibri"/>
          <w:color w:val="000000"/>
          <w:sz w:val="21"/>
          <w:szCs w:val="21"/>
          <w:lang w:val="es-ES"/>
        </w:rPr>
      </w:pP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De </w:t>
      </w:r>
      <w:r w:rsidR="00141C1C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conformi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d</w:t>
      </w:r>
      <w:r w:rsidR="00141C1C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d</w:t>
      </w:r>
      <w:r w:rsidR="00141C1C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con lo que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estable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ce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l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141C1C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artíc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ulo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13 de RGPD, declar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que con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ozco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lo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siguientes </w:t>
      </w:r>
      <w:proofErr w:type="gramStart"/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aspecto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:</w:t>
      </w:r>
      <w:proofErr w:type="gramEnd"/>
    </w:p>
    <w:p w:rsidR="00A86D56" w:rsidRPr="001F5F32" w:rsidRDefault="00A86D56">
      <w:pPr>
        <w:keepNext/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rFonts w:ascii="Calibri" w:eastAsia="Calibri" w:hAnsi="Calibri" w:cs="Calibri"/>
          <w:color w:val="000000"/>
          <w:sz w:val="21"/>
          <w:szCs w:val="21"/>
          <w:lang w:val="es-ES"/>
        </w:rPr>
      </w:pPr>
    </w:p>
    <w:p w:rsidR="00A86D56" w:rsidRPr="001F5F32" w:rsidRDefault="00C23863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7"/>
        <w:jc w:val="left"/>
        <w:rPr>
          <w:color w:val="000000"/>
          <w:sz w:val="21"/>
          <w:szCs w:val="21"/>
          <w:lang w:val="es-ES"/>
        </w:rPr>
      </w:pP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Que l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as imá</w:t>
      </w:r>
      <w:r w:rsidR="00141C1C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ge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ne</w:t>
      </w:r>
      <w:r w:rsidR="00141C1C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tomadas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podr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á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n incorporar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se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a un registr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de tra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tamie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nt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o de dato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el responsable</w:t>
      </w:r>
      <w:r w:rsidRPr="001F5F32">
        <w:rPr>
          <w:rFonts w:ascii="Calibri" w:eastAsia="Calibri" w:hAnsi="Calibri" w:cs="Calibri"/>
          <w:color w:val="000000"/>
          <w:sz w:val="21"/>
          <w:szCs w:val="21"/>
          <w:vertAlign w:val="superscript"/>
          <w:lang w:val="es-ES"/>
        </w:rPr>
        <w:t>1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del 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c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ual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es CEIP </w:t>
      </w:r>
      <w:proofErr w:type="spellStart"/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Maria</w:t>
      </w:r>
      <w:proofErr w:type="spellEnd"/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proofErr w:type="spellStart"/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Lluïsa</w:t>
      </w:r>
      <w:proofErr w:type="spellEnd"/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Serra, con NIF Q 0700649G y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domicili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en camino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de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proofErr w:type="spellStart"/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Guixó</w:t>
      </w:r>
      <w:proofErr w:type="spellEnd"/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nº 15, que la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podr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á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tratar 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y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podr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á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hace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r 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u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en l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t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érminos y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po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r la finali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d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d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fi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j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da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en 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st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document</w:t>
      </w:r>
      <w:r w:rsidR="00141C1C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.</w:t>
      </w:r>
    </w:p>
    <w:p w:rsidR="00A86D56" w:rsidRPr="001F5F32" w:rsidRDefault="00C23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7"/>
        <w:jc w:val="left"/>
        <w:rPr>
          <w:color w:val="000000"/>
          <w:sz w:val="21"/>
          <w:szCs w:val="21"/>
          <w:lang w:val="es-ES"/>
        </w:rPr>
      </w:pP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Que el destinatari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 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os dato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s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s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ú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nicament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responsable, que no l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ced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erá,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except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en el cas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de l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comunicacion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s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destinadas a los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encarga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do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del tratam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i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ent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que colabor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n en la prestació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n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de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l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os servicio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a qu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e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ref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iere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el tratam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i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ent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.</w:t>
      </w:r>
    </w:p>
    <w:p w:rsidR="00A86D56" w:rsidRPr="001F5F32" w:rsidRDefault="00C23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7"/>
        <w:jc w:val="left"/>
        <w:rPr>
          <w:color w:val="000000"/>
          <w:sz w:val="21"/>
          <w:szCs w:val="21"/>
          <w:lang w:val="es-ES"/>
        </w:rPr>
      </w:pP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Que la base jurídica d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 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 tra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tam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i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ent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el consentim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i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ent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, que puede retirar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se en c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ual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quier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moment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, s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in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que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esto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afect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el legítim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tratam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i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ent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que s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e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ha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ya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realizado de los dato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s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hasta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ese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moment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.</w:t>
      </w:r>
    </w:p>
    <w:p w:rsidR="00A86D56" w:rsidRPr="001F5F32" w:rsidRDefault="00C23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7"/>
        <w:jc w:val="left"/>
        <w:rPr>
          <w:color w:val="000000"/>
          <w:sz w:val="21"/>
          <w:szCs w:val="21"/>
          <w:lang w:val="es-ES"/>
        </w:rPr>
      </w:pP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Que est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as imá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ge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ne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s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 conservará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n exclusivament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durant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el 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i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emp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 nece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sari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p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r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c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u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mplir la finali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d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d pa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r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la q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ue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s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reco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gieron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y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m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i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entr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as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no prescri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ba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n l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d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re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cho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que pu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eda ej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erc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r contra el responsable,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excepto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que ha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ya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una norma que dispo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nga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un 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é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rmin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superior.</w:t>
      </w:r>
    </w:p>
    <w:p w:rsidR="00A86D56" w:rsidRPr="001F5F32" w:rsidRDefault="00C23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7"/>
        <w:jc w:val="left"/>
        <w:rPr>
          <w:color w:val="000000"/>
          <w:sz w:val="21"/>
          <w:szCs w:val="21"/>
          <w:lang w:val="es-ES"/>
        </w:rPr>
      </w:pP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Que el centro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ndr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á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en c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uenta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la no autorización expresada anteriorment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, si est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el cas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, a efect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os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e evitar en la medida que sea posible,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que s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recopil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en datos del menor, como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p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uede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ser la 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toma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</w:t>
      </w: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e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imá</w:t>
      </w:r>
      <w:r w:rsidR="00F10DE3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ge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ne</w:t>
      </w:r>
      <w:r w:rsidR="00F10DE3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del mismo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. En to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do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cas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, si s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e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han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tomado imá</w:t>
      </w:r>
      <w:r w:rsidR="00F10DE3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ge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nes del menor mediante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F10DE3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fotografíes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, vídeos o cualquier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otro medio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de captació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n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, se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han de distorsionar 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s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rasgos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diferenciador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s, sobre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to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do c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uan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do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u ima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ge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n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apare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zca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con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im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á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ge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nes de 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tr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compa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ñeros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pa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d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res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/tutores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de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s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c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ual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es hayan autorizado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al centro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a usarl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as, tratar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s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y cede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rl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en 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os término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previst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en est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document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.</w:t>
      </w:r>
    </w:p>
    <w:p w:rsidR="00A86D56" w:rsidRPr="001F5F32" w:rsidRDefault="00C23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7"/>
        <w:jc w:val="left"/>
        <w:rPr>
          <w:color w:val="000000"/>
          <w:sz w:val="21"/>
          <w:szCs w:val="21"/>
          <w:lang w:val="es-ES"/>
        </w:rPr>
      </w:pP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Que en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c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ual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quier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moment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pu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edo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e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j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erc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er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d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re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chos de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cce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, rectificació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n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, </w:t>
      </w:r>
      <w:r w:rsidR="00F10DE3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cancelación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, </w:t>
      </w:r>
      <w:r w:rsidR="00F10DE3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oposición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, </w:t>
      </w:r>
      <w:r w:rsidR="00F10DE3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limitación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y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F10DE3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portabilidad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median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t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un escrit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dirigido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al director del centr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o y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presenta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do a la secretaria del mismo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con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mi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DNI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y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el de m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i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hijo/a o </w:t>
      </w:r>
      <w:proofErr w:type="spellStart"/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tutorizado</w:t>
      </w:r>
      <w:proofErr w:type="spellEnd"/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/a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. Tamb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i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é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n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ten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go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la posibil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id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d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de presentar una </w:t>
      </w:r>
      <w:r w:rsidR="00F10DE3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reclamación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nt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la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Ag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encia Españ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ola de Protecció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n de Dato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s.</w:t>
      </w:r>
    </w:p>
    <w:p w:rsidR="00A86D56" w:rsidRPr="001F5F32" w:rsidRDefault="00C238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7"/>
        <w:jc w:val="left"/>
        <w:rPr>
          <w:color w:val="000000"/>
          <w:sz w:val="21"/>
          <w:szCs w:val="21"/>
          <w:lang w:val="es-ES"/>
        </w:rPr>
      </w:pP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Que cons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i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ent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o que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trat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n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mis dato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personal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que apare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c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en en est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document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con la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única </w:t>
      </w:r>
      <w:r w:rsidR="00F10DE3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finalidad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de gestionar la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s </w:t>
      </w:r>
      <w:r w:rsidR="00F10DE3"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autorizaciones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de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pa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d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res o tutor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de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menor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s,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con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m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ismas característica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s 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y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 d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erecho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previst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 xml:space="preserve">os en 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l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par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á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graf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o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 anterior</w:t>
      </w:r>
      <w:r w:rsidR="00F10DE3">
        <w:rPr>
          <w:rFonts w:ascii="Calibri" w:eastAsia="Calibri" w:hAnsi="Calibri" w:cs="Calibri"/>
          <w:color w:val="000000"/>
          <w:sz w:val="21"/>
          <w:szCs w:val="21"/>
          <w:lang w:val="es-ES"/>
        </w:rPr>
        <w:t>e</w:t>
      </w: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s.</w:t>
      </w:r>
    </w:p>
    <w:p w:rsidR="00A86D56" w:rsidRPr="001F5F32" w:rsidRDefault="00A86D56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rFonts w:ascii="Calibri" w:eastAsia="Calibri" w:hAnsi="Calibri" w:cs="Calibri"/>
          <w:color w:val="000000"/>
          <w:sz w:val="21"/>
          <w:szCs w:val="21"/>
          <w:lang w:val="es-ES"/>
        </w:rPr>
      </w:pPr>
    </w:p>
    <w:p w:rsidR="00A86D56" w:rsidRPr="001F5F32" w:rsidRDefault="00C23863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rFonts w:ascii="Calibri" w:eastAsia="Calibri" w:hAnsi="Calibri" w:cs="Calibri"/>
          <w:color w:val="000000"/>
          <w:sz w:val="21"/>
          <w:szCs w:val="21"/>
          <w:lang w:val="es-ES"/>
        </w:rPr>
      </w:pPr>
      <w:r w:rsidRPr="001F5F32">
        <w:rPr>
          <w:rFonts w:ascii="Calibri" w:eastAsia="Calibri" w:hAnsi="Calibri" w:cs="Calibri"/>
          <w:color w:val="000000"/>
          <w:sz w:val="21"/>
          <w:szCs w:val="21"/>
          <w:lang w:val="es-ES"/>
        </w:rPr>
        <w:t>______________________, ____ d_______________________ de 20_____</w:t>
      </w:r>
    </w:p>
    <w:p w:rsidR="00A86D56" w:rsidRPr="001F5F32" w:rsidRDefault="00F10DE3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rFonts w:ascii="Calibri" w:eastAsia="Calibri" w:hAnsi="Calibri" w:cs="Calibri"/>
          <w:color w:val="000000"/>
          <w:sz w:val="21"/>
          <w:szCs w:val="21"/>
          <w:lang w:val="es-ES"/>
        </w:rPr>
      </w:pPr>
      <w:r>
        <w:rPr>
          <w:rFonts w:ascii="Calibri" w:eastAsia="Calibri" w:hAnsi="Calibri" w:cs="Calibri"/>
          <w:color w:val="000000"/>
          <w:sz w:val="21"/>
          <w:szCs w:val="21"/>
          <w:lang w:val="es-ES"/>
        </w:rPr>
        <w:t>[Firma]</w:t>
      </w:r>
    </w:p>
    <w:p w:rsidR="00A86D56" w:rsidRPr="001F5F32" w:rsidRDefault="00A86D56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rFonts w:ascii="Calibri" w:eastAsia="Calibri" w:hAnsi="Calibri" w:cs="Calibri"/>
          <w:color w:val="000000"/>
          <w:sz w:val="18"/>
          <w:szCs w:val="18"/>
          <w:lang w:val="es-ES"/>
        </w:rPr>
      </w:pPr>
    </w:p>
    <w:p w:rsidR="00A86D56" w:rsidRPr="001F5F32" w:rsidRDefault="00A86D56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rFonts w:ascii="Calibri" w:eastAsia="Calibri" w:hAnsi="Calibri" w:cs="Calibri"/>
          <w:color w:val="000000"/>
          <w:sz w:val="18"/>
          <w:szCs w:val="18"/>
          <w:lang w:val="es-ES"/>
        </w:rPr>
      </w:pPr>
    </w:p>
    <w:p w:rsidR="00A86D56" w:rsidRPr="001F5F32" w:rsidRDefault="00A86D56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rFonts w:ascii="Calibri" w:eastAsia="Calibri" w:hAnsi="Calibri" w:cs="Calibri"/>
          <w:color w:val="000000"/>
          <w:sz w:val="18"/>
          <w:szCs w:val="18"/>
          <w:lang w:val="es-ES"/>
        </w:rPr>
      </w:pPr>
    </w:p>
    <w:p w:rsidR="00A86D56" w:rsidRPr="001F5F32" w:rsidRDefault="00A86D56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rFonts w:ascii="Calibri" w:eastAsia="Calibri" w:hAnsi="Calibri" w:cs="Calibri"/>
          <w:color w:val="000000"/>
          <w:sz w:val="18"/>
          <w:szCs w:val="18"/>
          <w:lang w:val="es-ES"/>
        </w:rPr>
      </w:pPr>
    </w:p>
    <w:p w:rsidR="00A86D56" w:rsidRPr="001F5F32" w:rsidRDefault="00F10DE3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rFonts w:ascii="Calibri" w:eastAsia="Calibri" w:hAnsi="Calibri" w:cs="Calibri"/>
          <w:color w:val="000000"/>
          <w:sz w:val="18"/>
          <w:szCs w:val="18"/>
          <w:lang w:val="es-ES"/>
        </w:rPr>
      </w:pP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1. Si el centre e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s públic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o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, el responsable del tratam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i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ent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o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de l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o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s da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to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s 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e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s la </w:t>
      </w:r>
      <w:r w:rsidR="002209A1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Conse</w:t>
      </w:r>
      <w:r w:rsidR="002209A1">
        <w:rPr>
          <w:rFonts w:ascii="Calibri" w:eastAsia="Calibri" w:hAnsi="Calibri" w:cs="Calibri"/>
          <w:color w:val="000000"/>
          <w:sz w:val="18"/>
          <w:szCs w:val="18"/>
          <w:lang w:val="es-ES"/>
        </w:rPr>
        <w:t>j</w:t>
      </w:r>
      <w:r w:rsidR="002209A1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ería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d</w:t>
      </w:r>
      <w:r w:rsidR="002209A1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e 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Educació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n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y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Univers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idad</w:t>
      </w:r>
      <w:r w:rsidR="002209A1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del Gobi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ern</w:t>
      </w:r>
      <w:r w:rsidR="002209A1">
        <w:rPr>
          <w:rFonts w:ascii="Calibri" w:eastAsia="Calibri" w:hAnsi="Calibri" w:cs="Calibri"/>
          <w:color w:val="000000"/>
          <w:sz w:val="18"/>
          <w:szCs w:val="18"/>
          <w:lang w:val="es-ES"/>
        </w:rPr>
        <w:t>o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de l</w:t>
      </w:r>
      <w:r w:rsidR="002209A1">
        <w:rPr>
          <w:rFonts w:ascii="Calibri" w:eastAsia="Calibri" w:hAnsi="Calibri" w:cs="Calibri"/>
          <w:color w:val="000000"/>
          <w:sz w:val="18"/>
          <w:szCs w:val="18"/>
          <w:lang w:val="es-ES"/>
        </w:rPr>
        <w:t>a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s I</w:t>
      </w:r>
      <w:r w:rsidR="002209A1">
        <w:rPr>
          <w:rFonts w:ascii="Calibri" w:eastAsia="Calibri" w:hAnsi="Calibri" w:cs="Calibri"/>
          <w:color w:val="000000"/>
          <w:sz w:val="18"/>
          <w:szCs w:val="18"/>
          <w:lang w:val="es-ES"/>
        </w:rPr>
        <w:t>sla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s Balear</w:t>
      </w:r>
      <w:r w:rsidR="002209A1">
        <w:rPr>
          <w:rFonts w:ascii="Calibri" w:eastAsia="Calibri" w:hAnsi="Calibri" w:cs="Calibri"/>
          <w:color w:val="000000"/>
          <w:sz w:val="18"/>
          <w:szCs w:val="18"/>
          <w:lang w:val="es-ES"/>
        </w:rPr>
        <w:t>e</w:t>
      </w:r>
      <w:bookmarkStart w:id="1" w:name="_GoBack"/>
      <w:bookmarkEnd w:id="1"/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s. Si el centre 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es concertado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o priva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do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, el responsable d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e e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st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e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tra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tamie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nt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o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e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s el titular del centr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o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m</w:t>
      </w:r>
      <w:r>
        <w:rPr>
          <w:rFonts w:ascii="Calibri" w:eastAsia="Calibri" w:hAnsi="Calibri" w:cs="Calibri"/>
          <w:color w:val="000000"/>
          <w:sz w:val="18"/>
          <w:szCs w:val="18"/>
          <w:lang w:val="es-ES"/>
        </w:rPr>
        <w:t>ismo</w:t>
      </w:r>
      <w:r w:rsidR="00C23863" w:rsidRPr="001F5F32">
        <w:rPr>
          <w:rFonts w:ascii="Calibri" w:eastAsia="Calibri" w:hAnsi="Calibri" w:cs="Calibri"/>
          <w:color w:val="000000"/>
          <w:sz w:val="18"/>
          <w:szCs w:val="18"/>
          <w:lang w:val="es-ES"/>
        </w:rPr>
        <w:t>.</w:t>
      </w:r>
    </w:p>
    <w:p w:rsidR="00A86D56" w:rsidRPr="001F5F32" w:rsidRDefault="00A86D56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A86D56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</w:p>
    <w:p w:rsidR="00A86D56" w:rsidRPr="001F5F32" w:rsidRDefault="00A86D56">
      <w:pPr>
        <w:spacing w:before="0"/>
        <w:ind w:left="284" w:right="-306"/>
        <w:rPr>
          <w:rFonts w:ascii="Arial" w:eastAsia="Arial" w:hAnsi="Arial" w:cs="Arial"/>
          <w:sz w:val="18"/>
          <w:szCs w:val="18"/>
          <w:lang w:val="es-ES"/>
        </w:rPr>
      </w:pPr>
    </w:p>
    <w:sectPr w:rsidR="00A86D56" w:rsidRPr="001F5F32">
      <w:headerReference w:type="default" r:id="rId7"/>
      <w:footerReference w:type="default" r:id="rId8"/>
      <w:pgSz w:w="11906" w:h="16838"/>
      <w:pgMar w:top="284" w:right="851" w:bottom="141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C9" w:rsidRDefault="00AE26C9">
      <w:pPr>
        <w:spacing w:before="0"/>
      </w:pPr>
      <w:r>
        <w:separator/>
      </w:r>
    </w:p>
  </w:endnote>
  <w:endnote w:type="continuationSeparator" w:id="0">
    <w:p w:rsidR="00AE26C9" w:rsidRDefault="00AE26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SanITCBo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63" w:rsidRDefault="00C23863">
    <w:pPr>
      <w:spacing w:before="0"/>
      <w:ind w:left="284" w:right="260"/>
      <w:rPr>
        <w:rFonts w:ascii="LegacySanITCBoo" w:eastAsia="LegacySanITCBoo" w:hAnsi="LegacySanITCBoo" w:cs="LegacySanITCBoo"/>
        <w:sz w:val="14"/>
        <w:szCs w:val="14"/>
      </w:rPr>
    </w:pPr>
    <w:r>
      <w:rPr>
        <w:rFonts w:ascii="LegacySanITCBoo" w:eastAsia="LegacySanITCBoo" w:hAnsi="LegacySanITCBoo" w:cs="LegacySanITCBoo"/>
        <w:sz w:val="14"/>
        <w:szCs w:val="14"/>
      </w:rPr>
      <w:t>Política de privadesa: De conformitat amb l’art. 5 de la Llei Orgànica 15/1999, de 13 de desembre, de protecció de dades (LOPD) i l’art. 12 del Reial Decret 1720/2007, us informa’m que les dades de caràcter personal facilitades seran incorporades per al seu tractament en un arxiu automatitzat titularitat de la Conselleria d’Educació, Cultura i Universitats, amb domicili al carrer Alfons el Magnànim, 29, 07004 de Palma. En qualsevol moment podeu exercir els drets reconeguts en la Llei, en particular els d’accés, rectificació, cancel·lació i oposició, adreçant-vos per escrit a aquesta Conselleria, a l’adreça postal abans indicada o bé per mitjà d’un missatge electrònic enviat a l’adreça de correu electrònic del centre. També ho podeu fer presentant un escrit a qualsevol dels llocs que preveu l’art. 38.4 de la Llei 30/1992, de 26 de novembre, de règim jurídic de les administracions públiques i del procediment administratiu comú.</w:t>
    </w:r>
  </w:p>
  <w:p w:rsidR="00C23863" w:rsidRDefault="00C238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C9" w:rsidRDefault="00AE26C9">
      <w:pPr>
        <w:spacing w:before="0"/>
      </w:pPr>
      <w:r>
        <w:separator/>
      </w:r>
    </w:p>
  </w:footnote>
  <w:footnote w:type="continuationSeparator" w:id="0">
    <w:p w:rsidR="00AE26C9" w:rsidRDefault="00AE26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63" w:rsidRDefault="00C23863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jc w:val="left"/>
      <w:rPr>
        <w:rFonts w:ascii="Arial" w:eastAsia="Arial" w:hAnsi="Arial" w:cs="Arial"/>
        <w:sz w:val="18"/>
        <w:szCs w:val="18"/>
      </w:rPr>
    </w:pPr>
  </w:p>
  <w:tbl>
    <w:tblPr>
      <w:tblStyle w:val="a1"/>
      <w:tblW w:w="9933" w:type="dxa"/>
      <w:tblInd w:w="0" w:type="dxa"/>
      <w:tblLayout w:type="fixed"/>
      <w:tblLook w:val="0400" w:firstRow="0" w:lastRow="0" w:firstColumn="0" w:lastColumn="0" w:noHBand="0" w:noVBand="1"/>
    </w:tblPr>
    <w:tblGrid>
      <w:gridCol w:w="1701"/>
      <w:gridCol w:w="6673"/>
      <w:gridCol w:w="850"/>
      <w:gridCol w:w="709"/>
    </w:tblGrid>
    <w:tr w:rsidR="00C23863"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" w:type="dxa"/>
            <w:bottom w:w="0" w:type="dxa"/>
            <w:right w:w="10" w:type="dxa"/>
          </w:tcMar>
        </w:tcPr>
        <w:p w:rsidR="00C23863" w:rsidRDefault="00C238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center"/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>
                <wp:extent cx="952500" cy="8001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23863" w:rsidRDefault="00C238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center"/>
            <w:rPr>
              <w:rFonts w:ascii="Arial" w:eastAsia="Arial" w:hAnsi="Arial" w:cs="Arial"/>
              <w:b/>
              <w:color w:val="000000"/>
              <w:sz w:val="21"/>
              <w:szCs w:val="21"/>
            </w:rPr>
          </w:pPr>
          <w:r>
            <w:rPr>
              <w:rFonts w:ascii="Arial" w:eastAsia="Arial" w:hAnsi="Arial" w:cs="Arial"/>
              <w:b/>
              <w:color w:val="000000"/>
              <w:sz w:val="21"/>
              <w:szCs w:val="21"/>
            </w:rPr>
            <w:t>CEIP MARIA LLUÏSA SERRA</w:t>
          </w:r>
        </w:p>
      </w:tc>
      <w:tc>
        <w:tcPr>
          <w:tcW w:w="15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bottom w:w="0" w:type="dxa"/>
          </w:tcMar>
        </w:tcPr>
        <w:p w:rsidR="00C23863" w:rsidRDefault="00C2386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</w:tr>
    <w:tr w:rsidR="00C23863"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" w:type="dxa"/>
            <w:bottom w:w="0" w:type="dxa"/>
            <w:right w:w="10" w:type="dxa"/>
          </w:tcMar>
        </w:tcPr>
        <w:p w:rsidR="00C23863" w:rsidRDefault="00C238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jc w:val="left"/>
            <w:rPr>
              <w:color w:val="000000"/>
            </w:rPr>
          </w:pPr>
        </w:p>
      </w:tc>
      <w:tc>
        <w:tcPr>
          <w:tcW w:w="6673" w:type="dxa"/>
          <w:vMerge w:val="restart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23863" w:rsidRDefault="00C238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MP01 OFERTA EDUCATIVA, MATRICULACIÓN Y HORARIOS</w:t>
          </w:r>
        </w:p>
        <w:p w:rsidR="00C23863" w:rsidRDefault="00C238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PR0102 MATRICULACIÓN</w:t>
          </w:r>
        </w:p>
        <w:p w:rsidR="00C23863" w:rsidRDefault="00C23863" w:rsidP="00141C1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center"/>
            <w:rPr>
              <w:rFonts w:ascii="Arial" w:eastAsia="Arial" w:hAnsi="Arial" w:cs="Arial"/>
              <w:color w:val="000000"/>
            </w:rPr>
          </w:pPr>
          <w:proofErr w:type="spellStart"/>
          <w:r>
            <w:rPr>
              <w:rFonts w:ascii="Arial" w:eastAsia="Arial" w:hAnsi="Arial" w:cs="Arial"/>
              <w:color w:val="000000"/>
            </w:rPr>
            <w:t>Autorizaciones</w:t>
          </w:r>
          <w:proofErr w:type="spellEnd"/>
        </w:p>
      </w:tc>
      <w:tc>
        <w:tcPr>
          <w:tcW w:w="1559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bottom w:w="0" w:type="dxa"/>
          </w:tcMar>
        </w:tcPr>
        <w:p w:rsidR="00C23863" w:rsidRDefault="00C238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86"/>
              <w:tab w:val="right" w:pos="10772"/>
            </w:tabs>
            <w:spacing w:before="0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</w:rPr>
            <w:t>MD010202</w:t>
          </w:r>
        </w:p>
      </w:tc>
    </w:tr>
    <w:tr w:rsidR="00C23863">
      <w:trPr>
        <w:trHeight w:val="583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" w:type="dxa"/>
            <w:bottom w:w="0" w:type="dxa"/>
            <w:right w:w="10" w:type="dxa"/>
          </w:tcMar>
        </w:tcPr>
        <w:p w:rsidR="00C23863" w:rsidRDefault="00C238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jc w:val="left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6673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23863" w:rsidRDefault="00C238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jc w:val="left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</w:tcBorders>
          <w:tcMar>
            <w:top w:w="0" w:type="dxa"/>
            <w:bottom w:w="0" w:type="dxa"/>
          </w:tcMar>
          <w:vAlign w:val="center"/>
        </w:tcPr>
        <w:p w:rsidR="00C23863" w:rsidRDefault="00C238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REV. 0</w:t>
          </w:r>
        </w:p>
      </w:tc>
      <w:tc>
        <w:tcPr>
          <w:tcW w:w="70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bottom w:w="0" w:type="dxa"/>
          </w:tcMar>
          <w:vAlign w:val="center"/>
        </w:tcPr>
        <w:p w:rsidR="00C23863" w:rsidRDefault="00C238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Pag.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4F7832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/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4F7832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:rsidR="00C23863" w:rsidRDefault="00C238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95862"/>
    <w:multiLevelType w:val="multilevel"/>
    <w:tmpl w:val="D90EA92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⎯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56"/>
    <w:rsid w:val="00141C1C"/>
    <w:rsid w:val="001F5F32"/>
    <w:rsid w:val="002209A1"/>
    <w:rsid w:val="004F7832"/>
    <w:rsid w:val="00A86D56"/>
    <w:rsid w:val="00AE26C9"/>
    <w:rsid w:val="00C23863"/>
    <w:rsid w:val="00F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047C"/>
  <w15:docId w15:val="{4C83AF5B-D15F-47C3-A4E2-2355613C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1C1C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1C1C"/>
  </w:style>
  <w:style w:type="paragraph" w:styleId="Piedepgina">
    <w:name w:val="footer"/>
    <w:basedOn w:val="Normal"/>
    <w:link w:val="PiedepginaCar"/>
    <w:uiPriority w:val="99"/>
    <w:unhideWhenUsed/>
    <w:rsid w:val="00141C1C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</dc:creator>
  <cp:lastModifiedBy>Espe</cp:lastModifiedBy>
  <cp:revision>2</cp:revision>
  <dcterms:created xsi:type="dcterms:W3CDTF">2022-06-23T18:26:00Z</dcterms:created>
  <dcterms:modified xsi:type="dcterms:W3CDTF">2022-06-23T18:26:00Z</dcterms:modified>
</cp:coreProperties>
</file>